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Fonts w:ascii="Calibri" w:cs="Calibri" w:eastAsia="Calibri" w:hAnsi="Calibri"/>
          <w:b w:val="1"/>
          <w:sz w:val="26"/>
          <w:szCs w:val="26"/>
          <w:highlight w:val="yellow"/>
          <w:u w:val="single"/>
          <w:rtl w:val="0"/>
        </w:rPr>
        <w:t xml:space="preserve">Student Note</w:t>
      </w:r>
      <w:r w:rsidDel="00000000" w:rsidR="00000000" w:rsidRPr="00000000">
        <w:rPr>
          <w:rFonts w:ascii="Calibri" w:cs="Calibri" w:eastAsia="Calibri" w:hAnsi="Calibri"/>
          <w:b w:val="1"/>
          <w:sz w:val="26"/>
          <w:szCs w:val="26"/>
          <w:highlight w:val="yellow"/>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E">
            <w:pPr>
              <w:rPr/>
            </w:pPr>
            <w:r w:rsidDel="00000000" w:rsidR="00000000" w:rsidRPr="00000000">
              <w:rPr>
                <w:rtl w:val="0"/>
              </w:rPr>
              <w:t xml:space="preserve">JaPen</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40">
            <w:pPr>
              <w:rPr/>
            </w:pPr>
            <w:r w:rsidDel="00000000" w:rsidR="00000000" w:rsidRPr="00000000">
              <w:rPr>
                <w:rtl w:val="0"/>
              </w:rPr>
              <w:t xml:space="preserve">Penetration Tester</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42">
            <w:pPr>
              <w:rPr/>
            </w:pPr>
            <w:r w:rsidDel="00000000" w:rsidR="00000000" w:rsidRPr="00000000">
              <w:rPr>
                <w:rtl w:val="0"/>
              </w:rPr>
              <w:t xml:space="preserve">Jalen Hutchinson</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45" w:hRule="atLeast"/>
          <w:tblHeader w:val="0"/>
        </w:trPr>
        <w:tc>
          <w:tcPr>
            <w:vAlign w:val="center"/>
          </w:tcPr>
          <w:p w:rsidR="00000000" w:rsidDel="00000000" w:rsidP="00000000" w:rsidRDefault="00000000" w:rsidRPr="00000000" w14:paraId="0000004C">
            <w:pPr>
              <w:rPr/>
            </w:pPr>
            <w:r w:rsidDel="00000000" w:rsidR="00000000" w:rsidRPr="00000000">
              <w:rPr>
                <w:rtl w:val="0"/>
              </w:rPr>
              <w:t xml:space="preserve">001</w:t>
            </w:r>
          </w:p>
        </w:tc>
        <w:tc>
          <w:tcPr>
            <w:vAlign w:val="center"/>
          </w:tcPr>
          <w:p w:rsidR="00000000" w:rsidDel="00000000" w:rsidP="00000000" w:rsidRDefault="00000000" w:rsidRPr="00000000" w14:paraId="0000004D">
            <w:pPr>
              <w:rPr/>
            </w:pPr>
            <w:r w:rsidDel="00000000" w:rsidR="00000000" w:rsidRPr="00000000">
              <w:rPr>
                <w:rtl w:val="0"/>
              </w:rPr>
              <w:t xml:space="preserve">07/19/2023</w:t>
            </w:r>
          </w:p>
        </w:tc>
        <w:tc>
          <w:tcPr>
            <w:vAlign w:val="center"/>
          </w:tcPr>
          <w:p w:rsidR="00000000" w:rsidDel="00000000" w:rsidP="00000000" w:rsidRDefault="00000000" w:rsidRPr="00000000" w14:paraId="0000004E">
            <w:pPr>
              <w:rPr/>
            </w:pPr>
            <w:r w:rsidDel="00000000" w:rsidR="00000000" w:rsidRPr="00000000">
              <w:rPr>
                <w:rtl w:val="0"/>
              </w:rPr>
              <w:t xml:space="preserve">Jalen Hutchinson</w:t>
            </w:r>
          </w:p>
        </w:tc>
        <w:tc>
          <w:tcPr>
            <w:vAlign w:val="center"/>
          </w:tcPr>
          <w:p w:rsidR="00000000" w:rsidDel="00000000" w:rsidP="00000000" w:rsidRDefault="00000000" w:rsidRPr="00000000" w14:paraId="0000004F">
            <w:pPr>
              <w:rPr/>
            </w:pPr>
            <w:r w:rsidDel="00000000" w:rsidR="00000000" w:rsidRPr="00000000">
              <w:rPr>
                <w:rtl w:val="0"/>
              </w:rPr>
              <w:t xml:space="preserve">-</w:t>
            </w:r>
          </w:p>
        </w:tc>
      </w:tr>
    </w:tbl>
    <w:p w:rsidR="00000000" w:rsidDel="00000000" w:rsidP="00000000" w:rsidRDefault="00000000" w:rsidRPr="00000000" w14:paraId="0000005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For the testing, we focused on the following: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4"/>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D">
      <w:pPr>
        <w:numPr>
          <w:ilvl w:val="0"/>
          <w:numId w:val="4"/>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E">
      <w:pPr>
        <w:numPr>
          <w:ilvl w:val="0"/>
          <w:numId w:val="4"/>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F">
      <w:pPr>
        <w:ind w:firstLine="3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Rekall has outlined the following objectives: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B">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C">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D">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E">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F">
            <w:pPr>
              <w:rPr/>
            </w:pPr>
            <w:r w:rsidDel="00000000" w:rsidR="00000000" w:rsidRPr="00000000">
              <w:rPr>
                <w:rtl w:val="0"/>
              </w:rPr>
              <w:t xml:space="preserve">Compromise several machines.</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7">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jc w:val="center"/>
        <w:rPr>
          <w:color w:val="000000"/>
        </w:rPr>
      </w:pPr>
      <w:bookmarkStart w:colFirst="0" w:colLast="0" w:name="_44sinio" w:id="22"/>
      <w:bookmarkEnd w:id="22"/>
      <w:r w:rsidDel="00000000" w:rsidR="00000000" w:rsidRPr="00000000">
        <w:rPr>
          <w:color w:val="000000"/>
          <w:rtl w:val="0"/>
        </w:rPr>
        <w:t xml:space="preserve">__________________________________________</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*Web application: 192.168.14.35</w:t>
      </w:r>
    </w:p>
    <w:p w:rsidR="00000000" w:rsidDel="00000000" w:rsidP="00000000" w:rsidRDefault="00000000" w:rsidRPr="00000000" w14:paraId="00000092">
      <w:pPr>
        <w:rPr/>
      </w:pPr>
      <w:r w:rsidDel="00000000" w:rsidR="00000000" w:rsidRPr="00000000">
        <w:rPr>
          <w:rtl w:val="0"/>
        </w:rPr>
        <w:t xml:space="preserve">*Windows servers: 192.168.14.35, 192.168.13.10, 172.22.117.20</w:t>
      </w:r>
    </w:p>
    <w:p w:rsidR="00000000" w:rsidDel="00000000" w:rsidP="00000000" w:rsidRDefault="00000000" w:rsidRPr="00000000" w14:paraId="00000093">
      <w:pPr>
        <w:rPr/>
      </w:pPr>
      <w:r w:rsidDel="00000000" w:rsidR="00000000" w:rsidRPr="00000000">
        <w:rPr>
          <w:color w:val="000000"/>
          <w:rtl w:val="0"/>
        </w:rPr>
        <w:t xml:space="preserve">*Linux servers: 192.168.13.1, 192.168.13.10 192.168.13.11, 192.168.13.12, 192.168.13.13 </w:t>
      </w: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2"/>
        <w:jc w:val="center"/>
        <w:rPr/>
      </w:pPr>
      <w:bookmarkStart w:colFirst="0" w:colLast="0" w:name="_x5kpi12umwq3" w:id="23"/>
      <w:bookmarkEnd w:id="23"/>
      <w:r w:rsidDel="00000000" w:rsidR="00000000" w:rsidRPr="00000000">
        <w:rPr>
          <w:rtl w:val="0"/>
        </w:rPr>
        <w:t xml:space="preserve">Executive Summary of Findings</w:t>
      </w:r>
    </w:p>
    <w:p w:rsidR="00000000" w:rsidDel="00000000" w:rsidP="00000000" w:rsidRDefault="00000000" w:rsidRPr="00000000" w14:paraId="00000095">
      <w:pPr>
        <w:pStyle w:val="Heading2"/>
        <w:rPr/>
      </w:pPr>
      <w:bookmarkStart w:colFirst="0" w:colLast="0" w:name="_2jxsxqh" w:id="24"/>
      <w:bookmarkEnd w:id="24"/>
      <w:r w:rsidDel="00000000" w:rsidR="00000000" w:rsidRPr="00000000">
        <w:rPr>
          <w:rtl w:val="0"/>
        </w:rPr>
      </w:r>
    </w:p>
    <w:p w:rsidR="00000000" w:rsidDel="00000000" w:rsidP="00000000" w:rsidRDefault="00000000" w:rsidRPr="00000000" w14:paraId="00000096">
      <w:pPr>
        <w:pStyle w:val="Heading3"/>
        <w:rPr/>
      </w:pPr>
      <w:bookmarkStart w:colFirst="0" w:colLast="0" w:name="_z337ya" w:id="25"/>
      <w:bookmarkEnd w:id="25"/>
      <w:r w:rsidDel="00000000" w:rsidR="00000000" w:rsidRPr="00000000">
        <w:rPr>
          <w:rtl w:val="0"/>
        </w:rPr>
        <w:t xml:space="preserve">Grading Methodology</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B">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C">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D">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E">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0" distT="0" distL="0" distR="0">
            <wp:extent cx="5943600" cy="3545840"/>
            <wp:effectExtent b="0" l="0" r="0" t="0"/>
            <wp:docPr descr="Chart&#10;&#10;Description automatically generated with medium confidence" id="9" name="image6.png"/>
            <a:graphic>
              <a:graphicData uri="http://schemas.openxmlformats.org/drawingml/2006/picture">
                <pic:pic>
                  <pic:nvPicPr>
                    <pic:cNvPr descr="Chart&#10;&#10;Description automatically generated with medium confidence" id="0" name="image6.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3"/>
        <w:rPr/>
      </w:pPr>
      <w:bookmarkStart w:colFirst="0" w:colLast="0" w:name="_q7qmjox23jro" w:id="26"/>
      <w:bookmarkEnd w:id="26"/>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3"/>
        <w:rPr/>
      </w:pPr>
      <w:bookmarkStart w:colFirst="0" w:colLast="0" w:name="_nntf0x9u7qng" w:id="27"/>
      <w:bookmarkEnd w:id="27"/>
      <w:r w:rsidDel="00000000" w:rsidR="00000000" w:rsidRPr="00000000">
        <w:rPr>
          <w:rtl w:val="0"/>
        </w:rPr>
        <w:t xml:space="preserve">Summary of Strengths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shd w:fill="ffffff" w:val="clear"/>
        <w:spacing w:after="360" w:before="360" w:lineRule="auto"/>
        <w:rPr>
          <w:color w:val="1f1f1f"/>
          <w:sz w:val="24"/>
          <w:szCs w:val="24"/>
        </w:rPr>
      </w:pPr>
      <w:r w:rsidDel="00000000" w:rsidR="00000000" w:rsidRPr="00000000">
        <w:rPr>
          <w:color w:val="1f1f1f"/>
          <w:sz w:val="24"/>
          <w:szCs w:val="24"/>
          <w:rtl w:val="0"/>
        </w:rPr>
        <w:t xml:space="preserve">Web application filtering for malicious code injection</w:t>
      </w:r>
    </w:p>
    <w:p w:rsidR="00000000" w:rsidDel="00000000" w:rsidP="00000000" w:rsidRDefault="00000000" w:rsidRPr="00000000" w14:paraId="000000AA">
      <w:pPr>
        <w:shd w:fill="ffffff" w:val="clear"/>
        <w:spacing w:after="360" w:before="360" w:lineRule="auto"/>
        <w:rPr>
          <w:color w:val="1f1f1f"/>
          <w:sz w:val="24"/>
          <w:szCs w:val="24"/>
        </w:rPr>
      </w:pPr>
      <w:r w:rsidDel="00000000" w:rsidR="00000000" w:rsidRPr="00000000">
        <w:rPr>
          <w:color w:val="1f1f1f"/>
          <w:sz w:val="24"/>
          <w:szCs w:val="24"/>
          <w:rtl w:val="0"/>
        </w:rPr>
        <w:t xml:space="preserve">The web application filters for malicious code injection by following these two practices:</w:t>
      </w:r>
    </w:p>
    <w:p w:rsidR="00000000" w:rsidDel="00000000" w:rsidP="00000000" w:rsidRDefault="00000000" w:rsidRPr="00000000" w14:paraId="000000AB">
      <w:pPr>
        <w:numPr>
          <w:ilvl w:val="0"/>
          <w:numId w:val="9"/>
        </w:numPr>
        <w:shd w:fill="ffffff" w:val="clear"/>
        <w:spacing w:after="0" w:afterAutospacing="0" w:before="60" w:lineRule="auto"/>
        <w:ind w:left="720" w:hanging="360"/>
        <w:rPr/>
      </w:pPr>
      <w:r w:rsidDel="00000000" w:rsidR="00000000" w:rsidRPr="00000000">
        <w:rPr>
          <w:color w:val="1f1f1f"/>
          <w:sz w:val="24"/>
          <w:szCs w:val="24"/>
          <w:rtl w:val="0"/>
        </w:rPr>
        <w:t xml:space="preserve">Only allowing .jpg file extensions for picture uploads. This prevents attackers from uploading files with malicious code extensions, such as .php or .exe.</w:t>
      </w:r>
    </w:p>
    <w:p w:rsidR="00000000" w:rsidDel="00000000" w:rsidP="00000000" w:rsidRDefault="00000000" w:rsidRPr="00000000" w14:paraId="000000AC">
      <w:pPr>
        <w:numPr>
          <w:ilvl w:val="0"/>
          <w:numId w:val="9"/>
        </w:numPr>
        <w:shd w:fill="ffffff" w:val="clear"/>
        <w:spacing w:after="220" w:before="0" w:beforeAutospacing="0" w:lineRule="auto"/>
        <w:ind w:left="720" w:hanging="360"/>
        <w:rPr/>
      </w:pPr>
      <w:r w:rsidDel="00000000" w:rsidR="00000000" w:rsidRPr="00000000">
        <w:rPr>
          <w:color w:val="1f1f1f"/>
          <w:sz w:val="24"/>
          <w:szCs w:val="24"/>
          <w:rtl w:val="0"/>
        </w:rPr>
        <w:t xml:space="preserve">Filtering for command injections such as &amp;&amp; and ;. These characters can be used by attackers to execute commands on the server. The web application filters for these characters and prevents them from being used in file names or other input fields.</w:t>
      </w:r>
    </w:p>
    <w:p w:rsidR="00000000" w:rsidDel="00000000" w:rsidP="00000000" w:rsidRDefault="00000000" w:rsidRPr="00000000" w14:paraId="000000AD">
      <w:pPr>
        <w:shd w:fill="ffffff" w:val="clear"/>
        <w:spacing w:after="360" w:before="360" w:lineRule="auto"/>
        <w:rPr>
          <w:color w:val="1f1f1f"/>
          <w:sz w:val="24"/>
          <w:szCs w:val="24"/>
        </w:rPr>
      </w:pPr>
      <w:r w:rsidDel="00000000" w:rsidR="00000000" w:rsidRPr="00000000">
        <w:rPr>
          <w:color w:val="1f1f1f"/>
          <w:sz w:val="24"/>
          <w:szCs w:val="24"/>
          <w:rtl w:val="0"/>
        </w:rPr>
        <w:t xml:space="preserve">These two practices help to protect the web application from malicious code injection attacks. With these practices followed, the web application helps to keep its users' data safe.</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3"/>
        <w:rPr/>
      </w:pPr>
      <w:bookmarkStart w:colFirst="0" w:colLast="0" w:name="_1y810tw" w:id="28"/>
      <w:bookmarkEnd w:id="28"/>
      <w:r w:rsidDel="00000000" w:rsidR="00000000" w:rsidRPr="00000000">
        <w:rPr>
          <w:rtl w:val="0"/>
        </w:rPr>
        <w:t xml:space="preserve">Summary of Weaknesses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Critical Vulnerabilities and Exploits:</w:t>
      </w:r>
    </w:p>
    <w:p w:rsidR="00000000" w:rsidDel="00000000" w:rsidP="00000000" w:rsidRDefault="00000000" w:rsidRPr="00000000" w14:paraId="000000B5">
      <w:pPr>
        <w:rPr/>
      </w:pPr>
      <w:r w:rsidDel="00000000" w:rsidR="00000000" w:rsidRPr="00000000">
        <w:rPr>
          <w:rtl w:val="0"/>
        </w:rPr>
        <w:t xml:space="preserve">Network Compromise Prevention Measures:</w:t>
      </w:r>
    </w:p>
    <w:p w:rsidR="00000000" w:rsidDel="00000000" w:rsidP="00000000" w:rsidRDefault="00000000" w:rsidRPr="00000000" w14:paraId="000000B6">
      <w:pPr>
        <w:numPr>
          <w:ilvl w:val="0"/>
          <w:numId w:val="3"/>
        </w:numPr>
        <w:ind w:left="720" w:hanging="360"/>
      </w:pPr>
      <w:r w:rsidDel="00000000" w:rsidR="00000000" w:rsidRPr="00000000">
        <w:rPr>
          <w:rtl w:val="0"/>
        </w:rPr>
        <w:t xml:space="preserve">Web Application Vulnerabilities:</w:t>
      </w:r>
    </w:p>
    <w:p w:rsidR="00000000" w:rsidDel="00000000" w:rsidP="00000000" w:rsidRDefault="00000000" w:rsidRPr="00000000" w14:paraId="000000B7">
      <w:pPr>
        <w:numPr>
          <w:ilvl w:val="1"/>
          <w:numId w:val="3"/>
        </w:numPr>
        <w:ind w:left="1440" w:hanging="360"/>
      </w:pPr>
      <w:r w:rsidDel="00000000" w:rsidR="00000000" w:rsidRPr="00000000">
        <w:rPr>
          <w:rtl w:val="0"/>
        </w:rPr>
        <w:t xml:space="preserve">Local file inclusion vulnerability in the web application.</w:t>
      </w:r>
    </w:p>
    <w:p w:rsidR="00000000" w:rsidDel="00000000" w:rsidP="00000000" w:rsidRDefault="00000000" w:rsidRPr="00000000" w14:paraId="000000B8">
      <w:pPr>
        <w:numPr>
          <w:ilvl w:val="1"/>
          <w:numId w:val="3"/>
        </w:numPr>
        <w:ind w:left="1440" w:hanging="360"/>
      </w:pPr>
      <w:r w:rsidDel="00000000" w:rsidR="00000000" w:rsidRPr="00000000">
        <w:rPr>
          <w:rtl w:val="0"/>
        </w:rPr>
        <w:t xml:space="preserve">Local file XSS vulnerability in the web application.</w:t>
      </w:r>
    </w:p>
    <w:p w:rsidR="00000000" w:rsidDel="00000000" w:rsidP="00000000" w:rsidRDefault="00000000" w:rsidRPr="00000000" w14:paraId="000000B9">
      <w:pPr>
        <w:numPr>
          <w:ilvl w:val="1"/>
          <w:numId w:val="3"/>
        </w:numPr>
        <w:ind w:left="1440" w:hanging="360"/>
      </w:pPr>
      <w:r w:rsidDel="00000000" w:rsidR="00000000" w:rsidRPr="00000000">
        <w:rPr>
          <w:rtl w:val="0"/>
        </w:rPr>
        <w:t xml:space="preserve">SQL injection vulnerability in the web application's login page.</w:t>
      </w:r>
    </w:p>
    <w:p w:rsidR="00000000" w:rsidDel="00000000" w:rsidP="00000000" w:rsidRDefault="00000000" w:rsidRPr="00000000" w14:paraId="000000BA">
      <w:pPr>
        <w:numPr>
          <w:ilvl w:val="1"/>
          <w:numId w:val="3"/>
        </w:numPr>
        <w:ind w:left="1440" w:hanging="360"/>
      </w:pPr>
      <w:r w:rsidDel="00000000" w:rsidR="00000000" w:rsidRPr="00000000">
        <w:rPr>
          <w:rtl w:val="0"/>
        </w:rPr>
        <w:t xml:space="preserve">Admin credentials found in the source code.</w:t>
      </w:r>
    </w:p>
    <w:p w:rsidR="00000000" w:rsidDel="00000000" w:rsidP="00000000" w:rsidRDefault="00000000" w:rsidRPr="00000000" w14:paraId="000000BB">
      <w:pPr>
        <w:numPr>
          <w:ilvl w:val="1"/>
          <w:numId w:val="3"/>
        </w:numPr>
        <w:ind w:left="1440" w:hanging="360"/>
      </w:pPr>
      <w:r w:rsidDel="00000000" w:rsidR="00000000" w:rsidRPr="00000000">
        <w:rPr>
          <w:rtl w:val="0"/>
        </w:rPr>
        <w:t xml:space="preserve">Sensitive data exposed in robots.txt.</w:t>
      </w:r>
    </w:p>
    <w:p w:rsidR="00000000" w:rsidDel="00000000" w:rsidP="00000000" w:rsidRDefault="00000000" w:rsidRPr="00000000" w14:paraId="000000BC">
      <w:pPr>
        <w:numPr>
          <w:ilvl w:val="1"/>
          <w:numId w:val="3"/>
        </w:numPr>
        <w:ind w:left="1440" w:hanging="360"/>
      </w:pPr>
      <w:r w:rsidDel="00000000" w:rsidR="00000000" w:rsidRPr="00000000">
        <w:rPr>
          <w:rtl w:val="0"/>
        </w:rPr>
        <w:t xml:space="preserve">PHP injection allowed for misuse of admin tools.</w:t>
      </w:r>
    </w:p>
    <w:p w:rsidR="00000000" w:rsidDel="00000000" w:rsidP="00000000" w:rsidRDefault="00000000" w:rsidRPr="00000000" w14:paraId="000000BD">
      <w:pPr>
        <w:numPr>
          <w:ilvl w:val="0"/>
          <w:numId w:val="3"/>
        </w:numPr>
        <w:ind w:left="720" w:hanging="360"/>
      </w:pPr>
      <w:r w:rsidDel="00000000" w:rsidR="00000000" w:rsidRPr="00000000">
        <w:rPr>
          <w:rtl w:val="0"/>
        </w:rPr>
        <w:t xml:space="preserve">Session Management Abuse:</w:t>
      </w:r>
    </w:p>
    <w:p w:rsidR="00000000" w:rsidDel="00000000" w:rsidP="00000000" w:rsidRDefault="00000000" w:rsidRPr="00000000" w14:paraId="000000BE">
      <w:pPr>
        <w:numPr>
          <w:ilvl w:val="1"/>
          <w:numId w:val="3"/>
        </w:numPr>
        <w:ind w:left="1440" w:hanging="360"/>
      </w:pPr>
      <w:r w:rsidDel="00000000" w:rsidR="00000000" w:rsidRPr="00000000">
        <w:rPr>
          <w:rtl w:val="0"/>
        </w:rPr>
        <w:t xml:space="preserve">Able to abuse session management using Burp Suite.</w:t>
      </w:r>
    </w:p>
    <w:p w:rsidR="00000000" w:rsidDel="00000000" w:rsidP="00000000" w:rsidRDefault="00000000" w:rsidRPr="00000000" w14:paraId="000000BF">
      <w:pPr>
        <w:rPr/>
      </w:pPr>
      <w:r w:rsidDel="00000000" w:rsidR="00000000" w:rsidRPr="00000000">
        <w:rPr>
          <w:rtl w:val="0"/>
        </w:rPr>
        <w:t xml:space="preserve">Exploited Network Assets:</w:t>
      </w:r>
    </w:p>
    <w:p w:rsidR="00000000" w:rsidDel="00000000" w:rsidP="00000000" w:rsidRDefault="00000000" w:rsidRPr="00000000" w14:paraId="000000C0">
      <w:pPr>
        <w:numPr>
          <w:ilvl w:val="0"/>
          <w:numId w:val="10"/>
        </w:numPr>
        <w:ind w:left="720" w:hanging="360"/>
      </w:pPr>
      <w:r w:rsidDel="00000000" w:rsidR="00000000" w:rsidRPr="00000000">
        <w:rPr>
          <w:rtl w:val="0"/>
        </w:rPr>
        <w:t xml:space="preserve">Exploits against IP Address 192.168.13.10:</w:t>
      </w:r>
    </w:p>
    <w:p w:rsidR="00000000" w:rsidDel="00000000" w:rsidP="00000000" w:rsidRDefault="00000000" w:rsidRPr="00000000" w14:paraId="000000C1">
      <w:pPr>
        <w:numPr>
          <w:ilvl w:val="1"/>
          <w:numId w:val="10"/>
        </w:numPr>
        <w:ind w:left="1440" w:hanging="360"/>
      </w:pPr>
      <w:r w:rsidDel="00000000" w:rsidR="00000000" w:rsidRPr="00000000">
        <w:rPr>
          <w:rtl w:val="0"/>
        </w:rPr>
        <w:t xml:space="preserve">Successful exploit using an Apache Tomcat vulnerability.</w:t>
      </w:r>
    </w:p>
    <w:p w:rsidR="00000000" w:rsidDel="00000000" w:rsidP="00000000" w:rsidRDefault="00000000" w:rsidRPr="00000000" w14:paraId="000000C2">
      <w:pPr>
        <w:numPr>
          <w:ilvl w:val="0"/>
          <w:numId w:val="10"/>
        </w:numPr>
        <w:ind w:left="720" w:hanging="360"/>
      </w:pPr>
      <w:r w:rsidDel="00000000" w:rsidR="00000000" w:rsidRPr="00000000">
        <w:rPr>
          <w:rtl w:val="0"/>
        </w:rPr>
        <w:t xml:space="preserve">Exploits against IP Address 192.168.13.11:</w:t>
      </w:r>
    </w:p>
    <w:p w:rsidR="00000000" w:rsidDel="00000000" w:rsidP="00000000" w:rsidRDefault="00000000" w:rsidRPr="00000000" w14:paraId="000000C3">
      <w:pPr>
        <w:numPr>
          <w:ilvl w:val="1"/>
          <w:numId w:val="10"/>
        </w:numPr>
        <w:ind w:left="1440" w:hanging="360"/>
      </w:pPr>
      <w:r w:rsidDel="00000000" w:rsidR="00000000" w:rsidRPr="00000000">
        <w:rPr>
          <w:rtl w:val="0"/>
        </w:rPr>
        <w:t xml:space="preserve">Successful exploit using a Shellshock vulnerability.</w:t>
      </w:r>
    </w:p>
    <w:p w:rsidR="00000000" w:rsidDel="00000000" w:rsidP="00000000" w:rsidRDefault="00000000" w:rsidRPr="00000000" w14:paraId="000000C4">
      <w:pPr>
        <w:numPr>
          <w:ilvl w:val="0"/>
          <w:numId w:val="10"/>
        </w:numPr>
        <w:ind w:left="720" w:hanging="360"/>
      </w:pPr>
      <w:r w:rsidDel="00000000" w:rsidR="00000000" w:rsidRPr="00000000">
        <w:rPr>
          <w:rtl w:val="0"/>
        </w:rPr>
        <w:t xml:space="preserve">Exploits against IP Address 192.168.13.12:</w:t>
      </w:r>
    </w:p>
    <w:p w:rsidR="00000000" w:rsidDel="00000000" w:rsidP="00000000" w:rsidRDefault="00000000" w:rsidRPr="00000000" w14:paraId="000000C5">
      <w:pPr>
        <w:numPr>
          <w:ilvl w:val="1"/>
          <w:numId w:val="10"/>
        </w:numPr>
        <w:ind w:left="1440" w:hanging="360"/>
      </w:pPr>
      <w:r w:rsidDel="00000000" w:rsidR="00000000" w:rsidRPr="00000000">
        <w:rPr>
          <w:rtl w:val="0"/>
        </w:rPr>
        <w:t xml:space="preserve">Successful exploit using an Apache Struts vulnerability.</w:t>
      </w:r>
    </w:p>
    <w:p w:rsidR="00000000" w:rsidDel="00000000" w:rsidP="00000000" w:rsidRDefault="00000000" w:rsidRPr="00000000" w14:paraId="000000C6">
      <w:pPr>
        <w:numPr>
          <w:ilvl w:val="0"/>
          <w:numId w:val="10"/>
        </w:numPr>
        <w:ind w:left="720" w:hanging="360"/>
      </w:pPr>
      <w:r w:rsidDel="00000000" w:rsidR="00000000" w:rsidRPr="00000000">
        <w:rPr>
          <w:rtl w:val="0"/>
        </w:rPr>
        <w:t xml:space="preserve">Exploits against IP Address 192.168.13.13:</w:t>
      </w:r>
    </w:p>
    <w:p w:rsidR="00000000" w:rsidDel="00000000" w:rsidP="00000000" w:rsidRDefault="00000000" w:rsidRPr="00000000" w14:paraId="000000C7">
      <w:pPr>
        <w:numPr>
          <w:ilvl w:val="1"/>
          <w:numId w:val="10"/>
        </w:numPr>
        <w:ind w:left="1440" w:hanging="360"/>
      </w:pPr>
      <w:r w:rsidDel="00000000" w:rsidR="00000000" w:rsidRPr="00000000">
        <w:rPr>
          <w:rtl w:val="0"/>
        </w:rPr>
        <w:t xml:space="preserve">Successful exploit using a Drupal vulnerability.</w:t>
      </w:r>
    </w:p>
    <w:p w:rsidR="00000000" w:rsidDel="00000000" w:rsidP="00000000" w:rsidRDefault="00000000" w:rsidRPr="00000000" w14:paraId="000000C8">
      <w:pPr>
        <w:numPr>
          <w:ilvl w:val="1"/>
          <w:numId w:val="10"/>
        </w:numPr>
        <w:ind w:left="1440" w:hanging="360"/>
      </w:pPr>
      <w:r w:rsidDel="00000000" w:rsidR="00000000" w:rsidRPr="00000000">
        <w:rPr>
          <w:rtl w:val="0"/>
        </w:rPr>
        <w:t xml:space="preserve">Able to SSH into 192.168.13.13 and escalate to root privileges.</w:t>
      </w:r>
    </w:p>
    <w:p w:rsidR="00000000" w:rsidDel="00000000" w:rsidP="00000000" w:rsidRDefault="00000000" w:rsidRPr="00000000" w14:paraId="000000C9">
      <w:pPr>
        <w:numPr>
          <w:ilvl w:val="0"/>
          <w:numId w:val="10"/>
        </w:numPr>
        <w:ind w:left="720" w:hanging="360"/>
      </w:pPr>
      <w:r w:rsidDel="00000000" w:rsidR="00000000" w:rsidRPr="00000000">
        <w:rPr>
          <w:rtl w:val="0"/>
        </w:rPr>
        <w:t xml:space="preserve">File Transfer and Exploit on Host 172.22.117.20:</w:t>
      </w:r>
    </w:p>
    <w:p w:rsidR="00000000" w:rsidDel="00000000" w:rsidP="00000000" w:rsidRDefault="00000000" w:rsidRPr="00000000" w14:paraId="000000CA">
      <w:pPr>
        <w:numPr>
          <w:ilvl w:val="1"/>
          <w:numId w:val="10"/>
        </w:numPr>
        <w:ind w:left="1440" w:hanging="360"/>
      </w:pPr>
      <w:r w:rsidDel="00000000" w:rsidR="00000000" w:rsidRPr="00000000">
        <w:rPr>
          <w:rtl w:val="0"/>
        </w:rPr>
        <w:t xml:space="preserve">Able to transfer files from the host 172.22.117.20 using FTP.</w:t>
      </w:r>
    </w:p>
    <w:p w:rsidR="00000000" w:rsidDel="00000000" w:rsidP="00000000" w:rsidRDefault="00000000" w:rsidRPr="00000000" w14:paraId="000000CB">
      <w:pPr>
        <w:numPr>
          <w:ilvl w:val="1"/>
          <w:numId w:val="10"/>
        </w:numPr>
        <w:ind w:left="1440" w:hanging="360"/>
      </w:pPr>
      <w:r w:rsidDel="00000000" w:rsidR="00000000" w:rsidRPr="00000000">
        <w:rPr>
          <w:rtl w:val="0"/>
        </w:rPr>
        <w:t xml:space="preserve">Exploited 172.22.117.20 with a POP3 exploit.</w:t>
      </w:r>
    </w:p>
    <w:p w:rsidR="00000000" w:rsidDel="00000000" w:rsidP="00000000" w:rsidRDefault="00000000" w:rsidRPr="00000000" w14:paraId="000000CC">
      <w:pPr>
        <w:numPr>
          <w:ilvl w:val="0"/>
          <w:numId w:val="10"/>
        </w:numPr>
        <w:ind w:left="720" w:hanging="360"/>
      </w:pPr>
      <w:r w:rsidDel="00000000" w:rsidR="00000000" w:rsidRPr="00000000">
        <w:rPr>
          <w:rtl w:val="0"/>
        </w:rPr>
        <w:t xml:space="preserve">Lateral Movement:</w:t>
      </w:r>
    </w:p>
    <w:p w:rsidR="00000000" w:rsidDel="00000000" w:rsidP="00000000" w:rsidRDefault="00000000" w:rsidRPr="00000000" w14:paraId="000000CD">
      <w:pPr>
        <w:numPr>
          <w:ilvl w:val="1"/>
          <w:numId w:val="10"/>
        </w:numPr>
        <w:ind w:left="1440" w:hanging="360"/>
      </w:pPr>
      <w:r w:rsidDel="00000000" w:rsidR="00000000" w:rsidRPr="00000000">
        <w:rPr>
          <w:rtl w:val="0"/>
        </w:rPr>
        <w:t xml:space="preserve">Able to move laterally using the PsExec exploit.</w:t>
      </w:r>
    </w:p>
    <w:p w:rsidR="00000000" w:rsidDel="00000000" w:rsidP="00000000" w:rsidRDefault="00000000" w:rsidRPr="00000000" w14:paraId="000000CE">
      <w:pPr>
        <w:rPr/>
      </w:pPr>
      <w:r w:rsidDel="00000000" w:rsidR="00000000" w:rsidRPr="00000000">
        <w:rPr>
          <w:rtl w:val="0"/>
        </w:rPr>
        <w:t xml:space="preserve">These critical vulnerabilities and exploits have been identified, and immediate action is recommended to address them in order to prevent unauthorized access and compromise of the network.</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0"/>
          <w:szCs w:val="20"/>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1"/>
        <w:jc w:val="center"/>
        <w:rPr/>
      </w:pPr>
      <w:r w:rsidDel="00000000" w:rsidR="00000000" w:rsidRPr="00000000">
        <w:rPr>
          <w:rtl w:val="0"/>
        </w:rPr>
      </w:r>
    </w:p>
    <w:p w:rsidR="00000000" w:rsidDel="00000000" w:rsidP="00000000" w:rsidRDefault="00000000" w:rsidRPr="00000000" w14:paraId="000000D2">
      <w:pPr>
        <w:rPr/>
      </w:pP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2"/>
        <w:jc w:val="center"/>
        <w:rPr/>
      </w:pPr>
      <w:bookmarkStart w:colFirst="0" w:colLast="0" w:name="_53qin3q0b0zf" w:id="29"/>
      <w:bookmarkEnd w:id="29"/>
      <w:r w:rsidDel="00000000" w:rsidR="00000000" w:rsidRPr="00000000">
        <w:rPr>
          <w:rtl w:val="0"/>
        </w:rPr>
        <w:t xml:space="preserve">Executive Summary</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highlight w:val="yellow"/>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Penetration Test Findings and Recommendations:</w:t>
      </w:r>
    </w:p>
    <w:p w:rsidR="00000000" w:rsidDel="00000000" w:rsidP="00000000" w:rsidRDefault="00000000" w:rsidRPr="00000000" w14:paraId="000000D7">
      <w:pPr>
        <w:rPr/>
      </w:pPr>
      <w:r w:rsidDel="00000000" w:rsidR="00000000" w:rsidRPr="00000000">
        <w:rPr>
          <w:rtl w:val="0"/>
        </w:rPr>
        <w:t xml:space="preserve">Objective: The penetration test conducted by JaPen for Rekall aimed to assess the company's vulnerability to targeted attacks. The test focused on determining if remote attackers could breach ReKall's defenses and evaluating the impact of a security breach on the confidentiality of the company's data. The findings and vulnerabilities identified during the test are outlined below.</w:t>
      </w:r>
    </w:p>
    <w:p w:rsidR="00000000" w:rsidDel="00000000" w:rsidP="00000000" w:rsidRDefault="00000000" w:rsidRPr="00000000" w14:paraId="000000D8">
      <w:pPr>
        <w:numPr>
          <w:ilvl w:val="0"/>
          <w:numId w:val="5"/>
        </w:numPr>
        <w:ind w:left="720" w:hanging="360"/>
      </w:pPr>
      <w:r w:rsidDel="00000000" w:rsidR="00000000" w:rsidRPr="00000000">
        <w:rPr>
          <w:rtl w:val="0"/>
        </w:rPr>
      </w:r>
    </w:p>
    <w:p w:rsidR="00000000" w:rsidDel="00000000" w:rsidP="00000000" w:rsidRDefault="00000000" w:rsidRPr="00000000" w14:paraId="000000D9">
      <w:pPr>
        <w:numPr>
          <w:ilvl w:val="0"/>
          <w:numId w:val="5"/>
        </w:numPr>
        <w:ind w:left="720" w:hanging="360"/>
      </w:pPr>
      <w:r w:rsidDel="00000000" w:rsidR="00000000" w:rsidRPr="00000000">
        <w:rPr>
          <w:rtl w:val="0"/>
        </w:rPr>
        <w:t xml:space="preserve">Vulnerability Findings: The assessment revealed numerous vulnerabilities across Rekall's systems, including web applications, Linux servers, and Windows servers. The security position of Rekall was found to be critical, indicating a high risk of compromise. Specific </w:t>
      </w:r>
    </w:p>
    <w:p w:rsidR="00000000" w:rsidDel="00000000" w:rsidP="00000000" w:rsidRDefault="00000000" w:rsidRPr="00000000" w14:paraId="000000DA">
      <w:pPr>
        <w:ind w:left="720" w:firstLine="0"/>
        <w:rPr/>
      </w:pPr>
      <w:r w:rsidDel="00000000" w:rsidR="00000000" w:rsidRPr="00000000">
        <w:rPr>
          <w:rtl w:val="0"/>
        </w:rPr>
        <w:t xml:space="preserve">vulnerabilities discovered include:</w:t>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numPr>
          <w:ilvl w:val="0"/>
          <w:numId w:val="2"/>
        </w:numPr>
        <w:ind w:left="720" w:hanging="360"/>
      </w:pPr>
      <w:r w:rsidDel="00000000" w:rsidR="00000000" w:rsidRPr="00000000">
        <w:rPr>
          <w:rtl w:val="0"/>
        </w:rPr>
        <w:t xml:space="preserve">Web application vulnerabilities, such as local file inclusion, local file XSS, and SQL injection.</w:t>
      </w:r>
    </w:p>
    <w:p w:rsidR="00000000" w:rsidDel="00000000" w:rsidP="00000000" w:rsidRDefault="00000000" w:rsidRPr="00000000" w14:paraId="000000DD">
      <w:pPr>
        <w:numPr>
          <w:ilvl w:val="0"/>
          <w:numId w:val="2"/>
        </w:numPr>
        <w:ind w:left="720" w:hanging="360"/>
      </w:pPr>
      <w:r w:rsidDel="00000000" w:rsidR="00000000" w:rsidRPr="00000000">
        <w:rPr>
          <w:rtl w:val="0"/>
        </w:rPr>
        <w:t xml:space="preserve">Admin credentials found in the source code.</w:t>
      </w:r>
    </w:p>
    <w:p w:rsidR="00000000" w:rsidDel="00000000" w:rsidP="00000000" w:rsidRDefault="00000000" w:rsidRPr="00000000" w14:paraId="000000DE">
      <w:pPr>
        <w:numPr>
          <w:ilvl w:val="0"/>
          <w:numId w:val="2"/>
        </w:numPr>
        <w:ind w:left="720" w:hanging="360"/>
      </w:pPr>
      <w:r w:rsidDel="00000000" w:rsidR="00000000" w:rsidRPr="00000000">
        <w:rPr>
          <w:rtl w:val="0"/>
        </w:rPr>
        <w:t xml:space="preserve">Sensitive data exposed in robots.txt.</w:t>
      </w:r>
    </w:p>
    <w:p w:rsidR="00000000" w:rsidDel="00000000" w:rsidP="00000000" w:rsidRDefault="00000000" w:rsidRPr="00000000" w14:paraId="000000DF">
      <w:pPr>
        <w:numPr>
          <w:ilvl w:val="0"/>
          <w:numId w:val="2"/>
        </w:numPr>
        <w:ind w:left="720" w:hanging="360"/>
      </w:pPr>
      <w:r w:rsidDel="00000000" w:rsidR="00000000" w:rsidRPr="00000000">
        <w:rPr>
          <w:rtl w:val="0"/>
        </w:rPr>
        <w:t xml:space="preserve">User credentials obtained through command injection.</w:t>
      </w:r>
    </w:p>
    <w:p w:rsidR="00000000" w:rsidDel="00000000" w:rsidP="00000000" w:rsidRDefault="00000000" w:rsidRPr="00000000" w14:paraId="000000E0">
      <w:pPr>
        <w:numPr>
          <w:ilvl w:val="0"/>
          <w:numId w:val="2"/>
        </w:numPr>
        <w:ind w:left="720" w:hanging="360"/>
      </w:pPr>
      <w:r w:rsidDel="00000000" w:rsidR="00000000" w:rsidRPr="00000000">
        <w:rPr>
          <w:rtl w:val="0"/>
        </w:rPr>
        <w:t xml:space="preserve">PHP injection allows misuse of admin tools.</w:t>
      </w:r>
    </w:p>
    <w:p w:rsidR="00000000" w:rsidDel="00000000" w:rsidP="00000000" w:rsidRDefault="00000000" w:rsidRPr="00000000" w14:paraId="000000E1">
      <w:pPr>
        <w:numPr>
          <w:ilvl w:val="0"/>
          <w:numId w:val="2"/>
        </w:numPr>
        <w:ind w:left="720" w:hanging="360"/>
      </w:pPr>
      <w:r w:rsidDel="00000000" w:rsidR="00000000" w:rsidRPr="00000000">
        <w:rPr>
          <w:rtl w:val="0"/>
        </w:rPr>
        <w:t xml:space="preserve">Session management abuse using Burp Suite.</w:t>
      </w:r>
    </w:p>
    <w:p w:rsidR="00000000" w:rsidDel="00000000" w:rsidP="00000000" w:rsidRDefault="00000000" w:rsidRPr="00000000" w14:paraId="000000E2">
      <w:pPr>
        <w:numPr>
          <w:ilvl w:val="0"/>
          <w:numId w:val="2"/>
        </w:numPr>
        <w:ind w:left="720" w:hanging="360"/>
      </w:pPr>
      <w:r w:rsidDel="00000000" w:rsidR="00000000" w:rsidRPr="00000000">
        <w:rPr>
          <w:rtl w:val="0"/>
        </w:rPr>
        <w:t xml:space="preserve">Exploited vulnerabilities on specific IP addresses:</w:t>
      </w:r>
    </w:p>
    <w:p w:rsidR="00000000" w:rsidDel="00000000" w:rsidP="00000000" w:rsidRDefault="00000000" w:rsidRPr="00000000" w14:paraId="000000E3">
      <w:pPr>
        <w:numPr>
          <w:ilvl w:val="1"/>
          <w:numId w:val="2"/>
        </w:numPr>
        <w:ind w:left="1440" w:hanging="360"/>
      </w:pPr>
      <w:r w:rsidDel="00000000" w:rsidR="00000000" w:rsidRPr="00000000">
        <w:rPr>
          <w:rtl w:val="0"/>
        </w:rPr>
        <w:t xml:space="preserve">Successful exploits on IP address 192.168.13.10 using an Apache Tomcat vulnerability.</w:t>
      </w:r>
    </w:p>
    <w:p w:rsidR="00000000" w:rsidDel="00000000" w:rsidP="00000000" w:rsidRDefault="00000000" w:rsidRPr="00000000" w14:paraId="000000E4">
      <w:pPr>
        <w:numPr>
          <w:ilvl w:val="1"/>
          <w:numId w:val="2"/>
        </w:numPr>
        <w:ind w:left="1440" w:hanging="360"/>
      </w:pPr>
      <w:r w:rsidDel="00000000" w:rsidR="00000000" w:rsidRPr="00000000">
        <w:rPr>
          <w:rtl w:val="0"/>
        </w:rPr>
        <w:t xml:space="preserve">Successful exploit on IP address 192.168.13.11 using a Shellshock vulnerability.</w:t>
      </w:r>
    </w:p>
    <w:p w:rsidR="00000000" w:rsidDel="00000000" w:rsidP="00000000" w:rsidRDefault="00000000" w:rsidRPr="00000000" w14:paraId="000000E5">
      <w:pPr>
        <w:numPr>
          <w:ilvl w:val="1"/>
          <w:numId w:val="2"/>
        </w:numPr>
        <w:ind w:left="1440" w:hanging="360"/>
      </w:pPr>
      <w:r w:rsidDel="00000000" w:rsidR="00000000" w:rsidRPr="00000000">
        <w:rPr>
          <w:rtl w:val="0"/>
        </w:rPr>
        <w:t xml:space="preserve">Successful exploit on IP address 192.168.13.12 using an Apache Struts vulnerability.</w:t>
      </w:r>
    </w:p>
    <w:p w:rsidR="00000000" w:rsidDel="00000000" w:rsidP="00000000" w:rsidRDefault="00000000" w:rsidRPr="00000000" w14:paraId="000000E6">
      <w:pPr>
        <w:numPr>
          <w:ilvl w:val="1"/>
          <w:numId w:val="2"/>
        </w:numPr>
        <w:ind w:left="1440" w:hanging="360"/>
      </w:pPr>
      <w:r w:rsidDel="00000000" w:rsidR="00000000" w:rsidRPr="00000000">
        <w:rPr>
          <w:rtl w:val="0"/>
        </w:rPr>
        <w:t xml:space="preserve">Successful exploit on IP address 192.168.13.13 using a Drupal vulnerability.</w:t>
      </w:r>
    </w:p>
    <w:p w:rsidR="00000000" w:rsidDel="00000000" w:rsidP="00000000" w:rsidRDefault="00000000" w:rsidRPr="00000000" w14:paraId="000000E7">
      <w:pPr>
        <w:numPr>
          <w:ilvl w:val="1"/>
          <w:numId w:val="2"/>
        </w:numPr>
        <w:ind w:left="1440" w:hanging="360"/>
      </w:pPr>
      <w:r w:rsidDel="00000000" w:rsidR="00000000" w:rsidRPr="00000000">
        <w:rPr>
          <w:rtl w:val="0"/>
        </w:rPr>
        <w:t xml:space="preserve">Able to SSH into 192.168.13.13 and escalate to root privileges.</w:t>
      </w:r>
    </w:p>
    <w:p w:rsidR="00000000" w:rsidDel="00000000" w:rsidP="00000000" w:rsidRDefault="00000000" w:rsidRPr="00000000" w14:paraId="000000E8">
      <w:pPr>
        <w:numPr>
          <w:ilvl w:val="1"/>
          <w:numId w:val="2"/>
        </w:numPr>
        <w:ind w:left="1440" w:hanging="360"/>
      </w:pPr>
      <w:r w:rsidDel="00000000" w:rsidR="00000000" w:rsidRPr="00000000">
        <w:rPr>
          <w:rtl w:val="0"/>
        </w:rPr>
        <w:t xml:space="preserve">Able to transfer files from host 172.22.117.20 using FTP.</w:t>
      </w:r>
    </w:p>
    <w:p w:rsidR="00000000" w:rsidDel="00000000" w:rsidP="00000000" w:rsidRDefault="00000000" w:rsidRPr="00000000" w14:paraId="000000E9">
      <w:pPr>
        <w:numPr>
          <w:ilvl w:val="1"/>
          <w:numId w:val="2"/>
        </w:numPr>
        <w:ind w:left="1440" w:hanging="360"/>
      </w:pPr>
      <w:r w:rsidDel="00000000" w:rsidR="00000000" w:rsidRPr="00000000">
        <w:rPr>
          <w:rtl w:val="0"/>
        </w:rPr>
        <w:t xml:space="preserve">Exploited host 172.22.117.20 with a POP3 exploit.</w:t>
      </w:r>
    </w:p>
    <w:p w:rsidR="00000000" w:rsidDel="00000000" w:rsidP="00000000" w:rsidRDefault="00000000" w:rsidRPr="00000000" w14:paraId="000000EA">
      <w:pPr>
        <w:numPr>
          <w:ilvl w:val="1"/>
          <w:numId w:val="2"/>
        </w:numPr>
        <w:ind w:left="1440" w:hanging="360"/>
      </w:pPr>
      <w:r w:rsidDel="00000000" w:rsidR="00000000" w:rsidRPr="00000000">
        <w:rPr>
          <w:rtl w:val="0"/>
        </w:rPr>
        <w:t xml:space="preserve">Lateral movement achieved using the PsExec exploit.</w:t>
      </w:r>
    </w:p>
    <w:p w:rsidR="00000000" w:rsidDel="00000000" w:rsidP="00000000" w:rsidRDefault="00000000" w:rsidRPr="00000000" w14:paraId="000000EB">
      <w:pPr>
        <w:numPr>
          <w:ilvl w:val="0"/>
          <w:numId w:val="7"/>
        </w:numPr>
        <w:ind w:left="720" w:hanging="360"/>
      </w:pPr>
      <w:r w:rsidDel="00000000" w:rsidR="00000000" w:rsidRPr="00000000">
        <w:rPr>
          <w:rtl w:val="0"/>
        </w:rPr>
        <w:t xml:space="preserve">Remediation Recommendations: To improve Rekall's security posture and mitigate the identified vulnerabilities, the following actions are recommended:</w:t>
      </w:r>
    </w:p>
    <w:p w:rsidR="00000000" w:rsidDel="00000000" w:rsidP="00000000" w:rsidRDefault="00000000" w:rsidRPr="00000000" w14:paraId="000000EC">
      <w:pPr>
        <w:numPr>
          <w:ilvl w:val="0"/>
          <w:numId w:val="1"/>
        </w:numPr>
        <w:ind w:left="720" w:hanging="360"/>
      </w:pPr>
      <w:r w:rsidDel="00000000" w:rsidR="00000000" w:rsidRPr="00000000">
        <w:rPr>
          <w:rtl w:val="0"/>
        </w:rPr>
        <w:t xml:space="preserve">Address web application vulnerabilities promptly, including local file inclusion, local file XSS, and SQL injection.</w:t>
      </w:r>
    </w:p>
    <w:p w:rsidR="00000000" w:rsidDel="00000000" w:rsidP="00000000" w:rsidRDefault="00000000" w:rsidRPr="00000000" w14:paraId="000000ED">
      <w:pPr>
        <w:numPr>
          <w:ilvl w:val="0"/>
          <w:numId w:val="1"/>
        </w:numPr>
        <w:ind w:left="720" w:hanging="360"/>
      </w:pPr>
      <w:r w:rsidDel="00000000" w:rsidR="00000000" w:rsidRPr="00000000">
        <w:rPr>
          <w:rtl w:val="0"/>
        </w:rPr>
        <w:t xml:space="preserve">Remove admin credentials from source code and ensure secure credential management practices.</w:t>
      </w:r>
    </w:p>
    <w:p w:rsidR="00000000" w:rsidDel="00000000" w:rsidP="00000000" w:rsidRDefault="00000000" w:rsidRPr="00000000" w14:paraId="000000EE">
      <w:pPr>
        <w:numPr>
          <w:ilvl w:val="0"/>
          <w:numId w:val="1"/>
        </w:numPr>
        <w:ind w:left="720" w:hanging="360"/>
      </w:pPr>
      <w:r w:rsidDel="00000000" w:rsidR="00000000" w:rsidRPr="00000000">
        <w:rPr>
          <w:rtl w:val="0"/>
        </w:rPr>
        <w:t xml:space="preserve">Secure sensitive data by reviewing and revising robots.txt configuration.</w:t>
      </w:r>
    </w:p>
    <w:p w:rsidR="00000000" w:rsidDel="00000000" w:rsidP="00000000" w:rsidRDefault="00000000" w:rsidRPr="00000000" w14:paraId="000000EF">
      <w:pPr>
        <w:numPr>
          <w:ilvl w:val="0"/>
          <w:numId w:val="1"/>
        </w:numPr>
        <w:ind w:left="720" w:hanging="360"/>
      </w:pPr>
      <w:r w:rsidDel="00000000" w:rsidR="00000000" w:rsidRPr="00000000">
        <w:rPr>
          <w:rtl w:val="0"/>
        </w:rPr>
        <w:t xml:space="preserve">Investigate and remediate command injection vulnerabilities to prevent unauthorized access to user credentials.</w:t>
      </w:r>
    </w:p>
    <w:p w:rsidR="00000000" w:rsidDel="00000000" w:rsidP="00000000" w:rsidRDefault="00000000" w:rsidRPr="00000000" w14:paraId="000000F0">
      <w:pPr>
        <w:numPr>
          <w:ilvl w:val="0"/>
          <w:numId w:val="1"/>
        </w:numPr>
        <w:ind w:left="720" w:hanging="360"/>
      </w:pPr>
      <w:r w:rsidDel="00000000" w:rsidR="00000000" w:rsidRPr="00000000">
        <w:rPr>
          <w:rtl w:val="0"/>
        </w:rPr>
        <w:t xml:space="preserve">Implement proper input validation and sanitization to prevent PHP injection attacks.</w:t>
      </w:r>
    </w:p>
    <w:p w:rsidR="00000000" w:rsidDel="00000000" w:rsidP="00000000" w:rsidRDefault="00000000" w:rsidRPr="00000000" w14:paraId="000000F1">
      <w:pPr>
        <w:numPr>
          <w:ilvl w:val="0"/>
          <w:numId w:val="1"/>
        </w:numPr>
        <w:ind w:left="720" w:hanging="360"/>
      </w:pPr>
      <w:r w:rsidDel="00000000" w:rsidR="00000000" w:rsidRPr="00000000">
        <w:rPr>
          <w:rtl w:val="0"/>
        </w:rPr>
        <w:t xml:space="preserve">Strengthen session management mechanisms to prevent abuse.</w:t>
      </w:r>
    </w:p>
    <w:p w:rsidR="00000000" w:rsidDel="00000000" w:rsidP="00000000" w:rsidRDefault="00000000" w:rsidRPr="00000000" w14:paraId="000000F2">
      <w:pPr>
        <w:numPr>
          <w:ilvl w:val="0"/>
          <w:numId w:val="1"/>
        </w:numPr>
        <w:ind w:left="720" w:hanging="360"/>
      </w:pPr>
      <w:r w:rsidDel="00000000" w:rsidR="00000000" w:rsidRPr="00000000">
        <w:rPr>
          <w:rtl w:val="0"/>
        </w:rPr>
        <w:t xml:space="preserve">Patch or update systems with known vulnerabilities, such as Apache Tomcat, Shellshock, Apache Struts, and Drupal, to the latest versions.</w:t>
      </w:r>
    </w:p>
    <w:p w:rsidR="00000000" w:rsidDel="00000000" w:rsidP="00000000" w:rsidRDefault="00000000" w:rsidRPr="00000000" w14:paraId="000000F3">
      <w:pPr>
        <w:numPr>
          <w:ilvl w:val="0"/>
          <w:numId w:val="1"/>
        </w:numPr>
        <w:ind w:left="720" w:hanging="360"/>
      </w:pPr>
      <w:r w:rsidDel="00000000" w:rsidR="00000000" w:rsidRPr="00000000">
        <w:rPr>
          <w:rtl w:val="0"/>
        </w:rPr>
        <w:t xml:space="preserve">Review and enhance SSH configuration to prevent unauthorized access and privilege escalation.</w:t>
      </w:r>
    </w:p>
    <w:p w:rsidR="00000000" w:rsidDel="00000000" w:rsidP="00000000" w:rsidRDefault="00000000" w:rsidRPr="00000000" w14:paraId="000000F4">
      <w:pPr>
        <w:numPr>
          <w:ilvl w:val="0"/>
          <w:numId w:val="1"/>
        </w:numPr>
        <w:ind w:left="720" w:hanging="360"/>
      </w:pPr>
      <w:r w:rsidDel="00000000" w:rsidR="00000000" w:rsidRPr="00000000">
        <w:rPr>
          <w:rtl w:val="0"/>
        </w:rPr>
        <w:t xml:space="preserve">Improve FTP security and consider alternative secure file transfer methods.</w:t>
      </w:r>
    </w:p>
    <w:p w:rsidR="00000000" w:rsidDel="00000000" w:rsidP="00000000" w:rsidRDefault="00000000" w:rsidRPr="00000000" w14:paraId="000000F5">
      <w:pPr>
        <w:numPr>
          <w:ilvl w:val="0"/>
          <w:numId w:val="1"/>
        </w:numPr>
        <w:ind w:left="720" w:hanging="360"/>
      </w:pPr>
      <w:r w:rsidDel="00000000" w:rsidR="00000000" w:rsidRPr="00000000">
        <w:rPr>
          <w:rtl w:val="0"/>
        </w:rPr>
        <w:t xml:space="preserve">Address vulnerabilities on host 172.22.117.20 by patching or applying appropriate security measures.</w:t>
      </w:r>
    </w:p>
    <w:p w:rsidR="00000000" w:rsidDel="00000000" w:rsidP="00000000" w:rsidRDefault="00000000" w:rsidRPr="00000000" w14:paraId="000000F6">
      <w:pPr>
        <w:numPr>
          <w:ilvl w:val="0"/>
          <w:numId w:val="1"/>
        </w:numPr>
        <w:ind w:left="720" w:hanging="360"/>
      </w:pPr>
      <w:r w:rsidDel="00000000" w:rsidR="00000000" w:rsidRPr="00000000">
        <w:rPr>
          <w:rtl w:val="0"/>
        </w:rPr>
        <w:t xml:space="preserve">Implement network segmentation and access controls to limit lateral movement.</w:t>
      </w:r>
    </w:p>
    <w:p w:rsidR="00000000" w:rsidDel="00000000" w:rsidP="00000000" w:rsidRDefault="00000000" w:rsidRPr="00000000" w14:paraId="000000F7">
      <w:pPr>
        <w:numPr>
          <w:ilvl w:val="0"/>
          <w:numId w:val="6"/>
        </w:numPr>
        <w:ind w:left="720" w:hanging="360"/>
      </w:pPr>
      <w:r w:rsidDel="00000000" w:rsidR="00000000" w:rsidRPr="00000000">
        <w:rPr>
          <w:rtl w:val="0"/>
        </w:rPr>
        <w:t xml:space="preserve">Positive Aspects and Recommendations: While Rekall's security posture was found to be critical overall, certain strengths were identified during the penetration test. It is recommended to continue implementing and reinforcing these positive aspects. Further details about these strengths should be provided by JaPen.</w:t>
      </w:r>
    </w:p>
    <w:p w:rsidR="00000000" w:rsidDel="00000000" w:rsidP="00000000" w:rsidRDefault="00000000" w:rsidRPr="00000000" w14:paraId="000000F8">
      <w:pPr>
        <w:rPr/>
      </w:pPr>
      <w:r w:rsidDel="00000000" w:rsidR="00000000" w:rsidRPr="00000000">
        <w:rPr>
          <w:rtl w:val="0"/>
        </w:rPr>
        <w:t xml:space="preserve">Taking immediate and comprehensive actions based on the vulnerability findings and remediation recommendations will enable Rekall to significantly improve its security position. Effective planning, timely execution, and ongoing security measures are essential to safeguarding Rekall's systems and protecting the confidentiality of the company's data.</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2"/>
        <w:jc w:val="center"/>
        <w:rPr/>
      </w:pPr>
      <w:bookmarkStart w:colFirst="0" w:colLast="0" w:name="_pdwbwg1bqb1d" w:id="30"/>
      <w:bookmarkEnd w:id="30"/>
      <w:r w:rsidDel="00000000" w:rsidR="00000000" w:rsidRPr="00000000">
        <w:rPr>
          <w:rtl w:val="0"/>
        </w:rPr>
      </w:r>
    </w:p>
    <w:p w:rsidR="00000000" w:rsidDel="00000000" w:rsidP="00000000" w:rsidRDefault="00000000" w:rsidRPr="00000000" w14:paraId="000000FB">
      <w:pPr>
        <w:pStyle w:val="Heading2"/>
        <w:jc w:val="center"/>
        <w:rPr/>
      </w:pPr>
      <w:bookmarkStart w:colFirst="0" w:colLast="0" w:name="_tesz7376u80q" w:id="31"/>
      <w:bookmarkEnd w:id="31"/>
      <w:r w:rsidDel="00000000" w:rsidR="00000000" w:rsidRPr="00000000">
        <w:rPr>
          <w:rtl w:val="0"/>
        </w:rPr>
      </w:r>
    </w:p>
    <w:p w:rsidR="00000000" w:rsidDel="00000000" w:rsidP="00000000" w:rsidRDefault="00000000" w:rsidRPr="00000000" w14:paraId="000000FC">
      <w:pPr>
        <w:pStyle w:val="Heading2"/>
        <w:jc w:val="center"/>
        <w:rPr/>
      </w:pPr>
      <w:bookmarkStart w:colFirst="0" w:colLast="0" w:name="_w7twrzgr83pk" w:id="32"/>
      <w:bookmarkEnd w:id="32"/>
      <w:r w:rsidDel="00000000" w:rsidR="00000000" w:rsidRPr="00000000">
        <w:rPr>
          <w:rtl w:val="0"/>
        </w:rPr>
      </w:r>
    </w:p>
    <w:p w:rsidR="00000000" w:rsidDel="00000000" w:rsidP="00000000" w:rsidRDefault="00000000" w:rsidRPr="00000000" w14:paraId="000000FD">
      <w:pPr>
        <w:pStyle w:val="Heading2"/>
        <w:jc w:val="center"/>
        <w:rPr/>
      </w:pPr>
      <w:bookmarkStart w:colFirst="0" w:colLast="0" w:name="_cfhhjz91pgo" w:id="33"/>
      <w:bookmarkEnd w:id="33"/>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2"/>
        <w:jc w:val="center"/>
        <w:rPr/>
      </w:pPr>
      <w:bookmarkStart w:colFirst="0" w:colLast="0" w:name="_tr5kilpcz7z8" w:id="34"/>
      <w:bookmarkEnd w:id="34"/>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1"/>
        </w:trPr>
        <w:tc>
          <w:tcPr>
            <w:shd w:fill="003366" w:val="clear"/>
            <w:vAlign w:val="center"/>
          </w:tcPr>
          <w:p w:rsidR="00000000" w:rsidDel="00000000" w:rsidP="00000000" w:rsidRDefault="00000000" w:rsidRPr="00000000" w14:paraId="00000101">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102">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1"/>
        </w:trPr>
        <w:tc>
          <w:tcPr>
            <w:vAlign w:val="center"/>
          </w:tcPr>
          <w:p w:rsidR="00000000" w:rsidDel="00000000" w:rsidP="00000000" w:rsidRDefault="00000000" w:rsidRPr="00000000" w14:paraId="00000103">
            <w:pPr>
              <w:rPr/>
            </w:pPr>
            <w:r w:rsidDel="00000000" w:rsidR="00000000" w:rsidRPr="00000000">
              <w:rPr>
                <w:rtl w:val="0"/>
              </w:rPr>
              <w:t xml:space="preserve">Cross-Site Scripting Reflected</w:t>
            </w:r>
          </w:p>
        </w:tc>
        <w:tc>
          <w:tcPr>
            <w:shd w:fill="ff0000" w:val="clear"/>
            <w:vAlign w:val="center"/>
          </w:tcPr>
          <w:p w:rsidR="00000000" w:rsidDel="00000000" w:rsidP="00000000" w:rsidRDefault="00000000" w:rsidRPr="00000000" w14:paraId="00000104">
            <w:pPr>
              <w:jc w:val="center"/>
              <w:rPr>
                <w:b w:val="1"/>
                <w:color w:val="ff0000"/>
              </w:rPr>
            </w:pP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05">
            <w:pPr>
              <w:rPr/>
            </w:pPr>
            <w:r w:rsidDel="00000000" w:rsidR="00000000" w:rsidRPr="00000000">
              <w:rPr>
                <w:rtl w:val="0"/>
              </w:rPr>
              <w:t xml:space="preserve">Cross-Site Scripting Stored</w:t>
            </w:r>
          </w:p>
        </w:tc>
        <w:tc>
          <w:tcPr>
            <w:shd w:fill="ff0000" w:val="clear"/>
            <w:vAlign w:val="center"/>
          </w:tcPr>
          <w:p w:rsidR="00000000" w:rsidDel="00000000" w:rsidP="00000000" w:rsidRDefault="00000000" w:rsidRPr="00000000" w14:paraId="00000106">
            <w:pPr>
              <w:jc w:val="center"/>
              <w:rPr>
                <w:b w:val="1"/>
                <w:color w:val="ffc000"/>
              </w:rPr>
            </w:pP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07">
            <w:pPr>
              <w:rPr/>
            </w:pPr>
            <w:r w:rsidDel="00000000" w:rsidR="00000000" w:rsidRPr="00000000">
              <w:rPr>
                <w:rtl w:val="0"/>
              </w:rPr>
              <w:t xml:space="preserve">Exposed Sensitive Data</w:t>
            </w:r>
          </w:p>
        </w:tc>
        <w:tc>
          <w:tcPr>
            <w:tcBorders>
              <w:bottom w:color="cccccc" w:space="0" w:sz="4" w:val="single"/>
            </w:tcBorders>
            <w:shd w:fill="ff0000" w:val="clear"/>
            <w:vAlign w:val="center"/>
          </w:tcPr>
          <w:p w:rsidR="00000000" w:rsidDel="00000000" w:rsidP="00000000" w:rsidRDefault="00000000" w:rsidRPr="00000000" w14:paraId="00000108">
            <w:pPr>
              <w:jc w:val="center"/>
              <w:rPr>
                <w:b w:val="1"/>
              </w:rPr>
            </w:pPr>
            <w:r w:rsidDel="00000000" w:rsidR="00000000" w:rsidRPr="00000000">
              <w:rPr>
                <w:rtl w:val="0"/>
              </w:rPr>
            </w:r>
          </w:p>
        </w:tc>
      </w:tr>
      <w:tr>
        <w:trPr>
          <w:cantSplit w:val="0"/>
          <w:trHeight w:val="360" w:hRule="atLeast"/>
          <w:tblHeader w:val="1"/>
        </w:trPr>
        <w:tc>
          <w:tcPr>
            <w:tcBorders>
              <w:right w:color="cccccc" w:space="0" w:sz="4" w:val="single"/>
            </w:tcBorders>
            <w:vAlign w:val="center"/>
          </w:tcPr>
          <w:p w:rsidR="00000000" w:rsidDel="00000000" w:rsidP="00000000" w:rsidRDefault="00000000" w:rsidRPr="00000000" w14:paraId="00000109">
            <w:pPr>
              <w:rPr/>
            </w:pPr>
            <w:r w:rsidDel="00000000" w:rsidR="00000000" w:rsidRPr="00000000">
              <w:rPr>
                <w:rtl w:val="0"/>
              </w:rPr>
              <w:t xml:space="preserve">Local File Intrusion</w:t>
            </w:r>
          </w:p>
        </w:tc>
        <w:tc>
          <w:tcPr>
            <w:tcBorders>
              <w:top w:color="cccccc" w:space="0" w:sz="4" w:val="single"/>
              <w:left w:color="cccccc" w:space="0" w:sz="4" w:val="single"/>
              <w:bottom w:color="cccccc" w:space="0" w:sz="4" w:val="single"/>
              <w:right w:color="cccccc" w:space="0" w:sz="4" w:val="single"/>
            </w:tcBorders>
            <w:shd w:fill="ff9900" w:val="clear"/>
            <w:vAlign w:val="center"/>
          </w:tcPr>
          <w:p w:rsidR="00000000" w:rsidDel="00000000" w:rsidP="00000000" w:rsidRDefault="00000000" w:rsidRPr="00000000" w14:paraId="0000010A">
            <w:pPr>
              <w:jc w:val="center"/>
              <w:rPr>
                <w:b w:val="1"/>
              </w:rPr>
            </w:pP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0B">
            <w:pPr>
              <w:rPr/>
            </w:pPr>
            <w:r w:rsidDel="00000000" w:rsidR="00000000" w:rsidRPr="00000000">
              <w:rPr>
                <w:rtl w:val="0"/>
              </w:rPr>
              <w:t xml:space="preserve">SQL Injection</w:t>
            </w:r>
          </w:p>
        </w:tc>
        <w:tc>
          <w:tcPr>
            <w:tcBorders>
              <w:top w:color="cccccc" w:space="0" w:sz="4" w:val="single"/>
            </w:tcBorders>
            <w:shd w:fill="ff0000" w:val="clear"/>
            <w:vAlign w:val="center"/>
          </w:tcPr>
          <w:p w:rsidR="00000000" w:rsidDel="00000000" w:rsidP="00000000" w:rsidRDefault="00000000" w:rsidRPr="00000000" w14:paraId="0000010C">
            <w:pPr>
              <w:jc w:val="center"/>
              <w:rPr>
                <w:b w:val="1"/>
                <w:color w:val="ff0000"/>
              </w:rPr>
            </w:pP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0D">
            <w:pPr>
              <w:rPr/>
            </w:pPr>
            <w:r w:rsidDel="00000000" w:rsidR="00000000" w:rsidRPr="00000000">
              <w:rPr>
                <w:rtl w:val="0"/>
              </w:rPr>
              <w:t xml:space="preserve">Command Injection</w:t>
            </w:r>
          </w:p>
        </w:tc>
        <w:tc>
          <w:tcPr>
            <w:shd w:fill="ff0000" w:val="clear"/>
            <w:vAlign w:val="center"/>
          </w:tcPr>
          <w:p w:rsidR="00000000" w:rsidDel="00000000" w:rsidP="00000000" w:rsidRDefault="00000000" w:rsidRPr="00000000" w14:paraId="0000010E">
            <w:pPr>
              <w:jc w:val="center"/>
              <w:rPr>
                <w:b w:val="1"/>
                <w:color w:val="ffc000"/>
              </w:rPr>
            </w:pP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0F">
            <w:pPr>
              <w:rPr/>
            </w:pPr>
            <w:r w:rsidDel="00000000" w:rsidR="00000000" w:rsidRPr="00000000">
              <w:rPr>
                <w:rtl w:val="0"/>
              </w:rPr>
              <w:t xml:space="preserve">Attack via Brute Force</w:t>
            </w:r>
          </w:p>
        </w:tc>
        <w:tc>
          <w:tcPr>
            <w:shd w:fill="ff0000" w:val="clear"/>
            <w:vAlign w:val="center"/>
          </w:tcPr>
          <w:p w:rsidR="00000000" w:rsidDel="00000000" w:rsidP="00000000" w:rsidRDefault="00000000" w:rsidRPr="00000000" w14:paraId="00000110">
            <w:pPr>
              <w:jc w:val="center"/>
              <w:rPr>
                <w:b w:val="1"/>
              </w:rPr>
            </w:pP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11">
            <w:pPr>
              <w:rPr/>
            </w:pPr>
            <w:r w:rsidDel="00000000" w:rsidR="00000000" w:rsidRPr="00000000">
              <w:rPr>
                <w:rtl w:val="0"/>
              </w:rPr>
              <w:t xml:space="preserve">PHP Injection</w:t>
            </w:r>
          </w:p>
        </w:tc>
        <w:tc>
          <w:tcPr>
            <w:shd w:fill="ff0000" w:val="clear"/>
            <w:vAlign w:val="center"/>
          </w:tcPr>
          <w:p w:rsidR="00000000" w:rsidDel="00000000" w:rsidP="00000000" w:rsidRDefault="00000000" w:rsidRPr="00000000" w14:paraId="00000112">
            <w:pPr>
              <w:jc w:val="center"/>
              <w:rPr>
                <w:b w:val="1"/>
              </w:rPr>
            </w:pP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13">
            <w:pPr>
              <w:rPr/>
            </w:pPr>
            <w:r w:rsidDel="00000000" w:rsidR="00000000" w:rsidRPr="00000000">
              <w:rPr>
                <w:rtl w:val="0"/>
              </w:rPr>
              <w:t xml:space="preserve">Session Management</w:t>
            </w:r>
          </w:p>
        </w:tc>
        <w:tc>
          <w:tcPr>
            <w:shd w:fill="ff9900" w:val="clear"/>
            <w:vAlign w:val="center"/>
          </w:tcPr>
          <w:p w:rsidR="00000000" w:rsidDel="00000000" w:rsidP="00000000" w:rsidRDefault="00000000" w:rsidRPr="00000000" w14:paraId="00000114">
            <w:pPr>
              <w:jc w:val="center"/>
              <w:rPr>
                <w:b w:val="1"/>
                <w:color w:val="ff0000"/>
              </w:rPr>
            </w:pPr>
            <w:r w:rsidDel="00000000" w:rsidR="00000000" w:rsidRPr="00000000">
              <w:rPr>
                <w:rtl w:val="0"/>
              </w:rPr>
            </w:r>
          </w:p>
        </w:tc>
      </w:tr>
      <w:tr>
        <w:trPr>
          <w:cantSplit w:val="0"/>
          <w:trHeight w:val="360" w:hRule="atLeast"/>
          <w:tblHeader w:val="1"/>
        </w:trPr>
        <w:tc>
          <w:tcPr>
            <w:vAlign w:val="center"/>
          </w:tcPr>
          <w:p w:rsidR="00000000" w:rsidDel="00000000" w:rsidP="00000000" w:rsidRDefault="00000000" w:rsidRPr="00000000" w14:paraId="00000115">
            <w:pPr>
              <w:rPr/>
            </w:pPr>
            <w:r w:rsidDel="00000000" w:rsidR="00000000" w:rsidRPr="00000000">
              <w:rPr>
                <w:rtl w:val="0"/>
              </w:rPr>
              <w:t xml:space="preserve">Traversal of Directory</w:t>
            </w:r>
          </w:p>
        </w:tc>
        <w:tc>
          <w:tcPr>
            <w:shd w:fill="ff9900" w:val="clear"/>
            <w:vAlign w:val="center"/>
          </w:tcPr>
          <w:p w:rsidR="00000000" w:rsidDel="00000000" w:rsidP="00000000" w:rsidRDefault="00000000" w:rsidRPr="00000000" w14:paraId="00000116">
            <w:pPr>
              <w:jc w:val="center"/>
              <w:rPr>
                <w:b w:val="1"/>
                <w:color w:val="ffc000"/>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17">
            <w:pPr>
              <w:rPr/>
            </w:pPr>
            <w:r w:rsidDel="00000000" w:rsidR="00000000" w:rsidRPr="00000000">
              <w:rPr>
                <w:rtl w:val="0"/>
              </w:rPr>
              <w:t xml:space="preserve">LLMNR Broadcasts</w:t>
            </w:r>
          </w:p>
        </w:tc>
        <w:tc>
          <w:tcPr>
            <w:shd w:fill="ff9900" w:val="clear"/>
            <w:vAlign w:val="center"/>
          </w:tcPr>
          <w:p w:rsidR="00000000" w:rsidDel="00000000" w:rsidP="00000000" w:rsidRDefault="00000000" w:rsidRPr="00000000" w14:paraId="00000118">
            <w:pPr>
              <w:jc w:val="center"/>
              <w:rPr>
                <w:b w:val="1"/>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19">
            <w:pPr>
              <w:rPr/>
            </w:pPr>
            <w:r w:rsidDel="00000000" w:rsidR="00000000" w:rsidRPr="00000000">
              <w:rPr>
                <w:rtl w:val="0"/>
              </w:rPr>
              <w:t xml:space="preserve">Secure Shell (SSH)</w:t>
            </w:r>
          </w:p>
        </w:tc>
        <w:tc>
          <w:tcPr>
            <w:shd w:fill="ff0000" w:val="clear"/>
            <w:vAlign w:val="center"/>
          </w:tcPr>
          <w:p w:rsidR="00000000" w:rsidDel="00000000" w:rsidP="00000000" w:rsidRDefault="00000000" w:rsidRPr="00000000" w14:paraId="0000011A">
            <w:pPr>
              <w:jc w:val="center"/>
              <w:rPr>
                <w:b w:val="1"/>
                <w:color w:val="ffc000"/>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1B">
            <w:pPr>
              <w:rPr/>
            </w:pPr>
            <w:r w:rsidDel="00000000" w:rsidR="00000000" w:rsidRPr="00000000">
              <w:rPr>
                <w:rtl w:val="0"/>
              </w:rPr>
              <w:t xml:space="preserve">CVE-2019-14287</w:t>
            </w:r>
          </w:p>
        </w:tc>
        <w:tc>
          <w:tcPr>
            <w:shd w:fill="ff0000" w:val="clear"/>
            <w:vAlign w:val="center"/>
          </w:tcPr>
          <w:p w:rsidR="00000000" w:rsidDel="00000000" w:rsidP="00000000" w:rsidRDefault="00000000" w:rsidRPr="00000000" w14:paraId="0000011C">
            <w:pPr>
              <w:jc w:val="center"/>
              <w:rPr>
                <w:b w:val="1"/>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1D">
            <w:pPr>
              <w:rPr/>
            </w:pPr>
            <w:r w:rsidDel="00000000" w:rsidR="00000000" w:rsidRPr="00000000">
              <w:rPr>
                <w:rtl w:val="0"/>
              </w:rPr>
              <w:t xml:space="preserve">OSINT Credentials</w:t>
            </w:r>
          </w:p>
        </w:tc>
        <w:tc>
          <w:tcPr>
            <w:shd w:fill="ff9900" w:val="clear"/>
            <w:vAlign w:val="center"/>
          </w:tcPr>
          <w:p w:rsidR="00000000" w:rsidDel="00000000" w:rsidP="00000000" w:rsidRDefault="00000000" w:rsidRPr="00000000" w14:paraId="0000011E">
            <w:pPr>
              <w:jc w:val="center"/>
              <w:rPr>
                <w:b w:val="1"/>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1F">
            <w:pPr>
              <w:rPr/>
            </w:pPr>
            <w:r w:rsidDel="00000000" w:rsidR="00000000" w:rsidRPr="00000000">
              <w:rPr>
                <w:rtl w:val="0"/>
              </w:rPr>
              <w:t xml:space="preserve">Weak Passwords</w:t>
            </w:r>
          </w:p>
        </w:tc>
        <w:tc>
          <w:tcPr>
            <w:shd w:fill="ff0000" w:val="clear"/>
            <w:vAlign w:val="center"/>
          </w:tcPr>
          <w:p w:rsidR="00000000" w:rsidDel="00000000" w:rsidP="00000000" w:rsidRDefault="00000000" w:rsidRPr="00000000" w14:paraId="00000120">
            <w:pPr>
              <w:jc w:val="center"/>
              <w:rPr>
                <w:b w:val="1"/>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21">
            <w:pPr>
              <w:rPr/>
            </w:pPr>
            <w:r w:rsidDel="00000000" w:rsidR="00000000" w:rsidRPr="00000000">
              <w:rPr>
                <w:rtl w:val="0"/>
              </w:rPr>
              <w:t xml:space="preserve">Windows Management Infrastructure </w:t>
            </w:r>
          </w:p>
        </w:tc>
        <w:tc>
          <w:tcPr>
            <w:shd w:fill="ff0000" w:val="clear"/>
            <w:vAlign w:val="center"/>
          </w:tcPr>
          <w:p w:rsidR="00000000" w:rsidDel="00000000" w:rsidP="00000000" w:rsidRDefault="00000000" w:rsidRPr="00000000" w14:paraId="00000122">
            <w:pPr>
              <w:jc w:val="center"/>
              <w:rPr>
                <w:b w:val="1"/>
              </w:rPr>
            </w:pPr>
            <w:r w:rsidDel="00000000" w:rsidR="00000000" w:rsidRPr="00000000">
              <w:rPr>
                <w:rtl w:val="0"/>
              </w:rPr>
            </w:r>
          </w:p>
        </w:tc>
      </w:tr>
    </w:tbl>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26">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27">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28">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29">
            <w:pPr>
              <w:jc w:val="center"/>
              <w:rPr/>
            </w:pPr>
            <w:r w:rsidDel="00000000" w:rsidR="00000000" w:rsidRPr="00000000">
              <w:rPr>
                <w:rtl w:val="0"/>
              </w:rPr>
              <w:t xml:space="preserve">Hosts</w:t>
            </w:r>
          </w:p>
        </w:tc>
        <w:tc>
          <w:tcPr>
            <w:vAlign w:val="center"/>
          </w:tcPr>
          <w:p w:rsidR="00000000" w:rsidDel="00000000" w:rsidP="00000000" w:rsidRDefault="00000000" w:rsidRPr="00000000" w14:paraId="0000012A">
            <w:pPr>
              <w:jc w:val="center"/>
              <w:rPr/>
            </w:pPr>
            <w:r w:rsidDel="00000000" w:rsidR="00000000" w:rsidRPr="00000000">
              <w:rPr>
                <w:rtl w:val="0"/>
              </w:rPr>
              <w:t xml:space="preserve">8</w:t>
            </w:r>
          </w:p>
        </w:tc>
      </w:tr>
      <w:tr>
        <w:trPr>
          <w:cantSplit w:val="0"/>
          <w:trHeight w:val="532" w:hRule="atLeast"/>
          <w:tblHeader w:val="0"/>
        </w:trPr>
        <w:tc>
          <w:tcPr>
            <w:shd w:fill="auto" w:val="clear"/>
            <w:vAlign w:val="center"/>
          </w:tcPr>
          <w:p w:rsidR="00000000" w:rsidDel="00000000" w:rsidP="00000000" w:rsidRDefault="00000000" w:rsidRPr="00000000" w14:paraId="0000012B">
            <w:pPr>
              <w:jc w:val="center"/>
              <w:rPr/>
            </w:pPr>
            <w:r w:rsidDel="00000000" w:rsidR="00000000" w:rsidRPr="00000000">
              <w:rPr>
                <w:rtl w:val="0"/>
              </w:rPr>
              <w:t xml:space="preserve">Ports</w:t>
            </w:r>
          </w:p>
        </w:tc>
        <w:tc>
          <w:tcPr>
            <w:vAlign w:val="center"/>
          </w:tcPr>
          <w:p w:rsidR="00000000" w:rsidDel="00000000" w:rsidP="00000000" w:rsidRDefault="00000000" w:rsidRPr="00000000" w14:paraId="0000012C">
            <w:pPr>
              <w:jc w:val="center"/>
              <w:rPr/>
            </w:pPr>
            <w:r w:rsidDel="00000000" w:rsidR="00000000" w:rsidRPr="00000000">
              <w:rPr>
                <w:rtl w:val="0"/>
              </w:rPr>
              <w:t xml:space="preserve">28</w:t>
            </w:r>
          </w:p>
        </w:tc>
      </w:tr>
    </w:tbl>
    <w:p w:rsidR="00000000" w:rsidDel="00000000" w:rsidP="00000000" w:rsidRDefault="00000000" w:rsidRPr="00000000" w14:paraId="0000012D">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2E">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2F">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30">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vAlign w:val="center"/>
          </w:tcPr>
          <w:p w:rsidR="00000000" w:rsidDel="00000000" w:rsidP="00000000" w:rsidRDefault="00000000" w:rsidRPr="00000000" w14:paraId="00000131">
            <w:pPr>
              <w:jc w:val="center"/>
              <w:rPr/>
            </w:pPr>
            <w:r w:rsidDel="00000000" w:rsidR="00000000" w:rsidRPr="00000000">
              <w:rPr>
                <w:rtl w:val="0"/>
              </w:rPr>
              <w:t xml:space="preserve">11</w:t>
            </w:r>
          </w:p>
        </w:tc>
      </w:tr>
      <w:tr>
        <w:trPr>
          <w:cantSplit w:val="0"/>
          <w:trHeight w:val="360" w:hRule="atLeast"/>
          <w:tblHeader w:val="0"/>
        </w:trPr>
        <w:tc>
          <w:tcPr>
            <w:shd w:fill="auto" w:val="clear"/>
            <w:vAlign w:val="center"/>
          </w:tcPr>
          <w:p w:rsidR="00000000" w:rsidDel="00000000" w:rsidP="00000000" w:rsidRDefault="00000000" w:rsidRPr="00000000" w14:paraId="00000132">
            <w:pPr>
              <w:jc w:val="center"/>
              <w:rPr>
                <w:b w:val="1"/>
                <w:color w:val="ff9900"/>
              </w:rPr>
            </w:pPr>
            <w:r w:rsidDel="00000000" w:rsidR="00000000" w:rsidRPr="00000000">
              <w:rPr>
                <w:b w:val="1"/>
                <w:color w:val="ff9900"/>
                <w:rtl w:val="0"/>
              </w:rPr>
              <w:t xml:space="preserve">High</w:t>
            </w:r>
          </w:p>
        </w:tc>
        <w:tc>
          <w:tcPr>
            <w:vAlign w:val="center"/>
          </w:tcPr>
          <w:p w:rsidR="00000000" w:rsidDel="00000000" w:rsidP="00000000" w:rsidRDefault="00000000" w:rsidRPr="00000000" w14:paraId="00000133">
            <w:pPr>
              <w:jc w:val="center"/>
              <w:rPr/>
            </w:pPr>
            <w:r w:rsidDel="00000000" w:rsidR="00000000" w:rsidRPr="00000000">
              <w:rPr>
                <w:rtl w:val="0"/>
              </w:rPr>
              <w:t xml:space="preserve">5</w:t>
            </w:r>
          </w:p>
        </w:tc>
      </w:tr>
      <w:tr>
        <w:trPr>
          <w:cantSplit w:val="0"/>
          <w:trHeight w:val="390" w:hRule="atLeast"/>
          <w:tblHeader w:val="0"/>
        </w:trPr>
        <w:tc>
          <w:tcPr>
            <w:shd w:fill="auto" w:val="clear"/>
            <w:vAlign w:val="center"/>
          </w:tcPr>
          <w:p w:rsidR="00000000" w:rsidDel="00000000" w:rsidP="00000000" w:rsidRDefault="00000000" w:rsidRPr="00000000" w14:paraId="00000134">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vAlign w:val="center"/>
          </w:tcPr>
          <w:p w:rsidR="00000000" w:rsidDel="00000000" w:rsidP="00000000" w:rsidRDefault="00000000" w:rsidRPr="00000000" w14:paraId="00000135">
            <w:pPr>
              <w:jc w:val="center"/>
              <w:rPr/>
            </w:pPr>
            <w:r w:rsidDel="00000000" w:rsidR="00000000" w:rsidRPr="00000000">
              <w:rPr>
                <w:rtl w:val="0"/>
              </w:rPr>
              <w:t xml:space="preserve">0</w:t>
            </w:r>
          </w:p>
        </w:tc>
      </w:tr>
      <w:tr>
        <w:trPr>
          <w:cantSplit w:val="0"/>
          <w:trHeight w:val="360" w:hRule="atLeast"/>
          <w:tblHeader w:val="0"/>
        </w:trPr>
        <w:tc>
          <w:tcPr>
            <w:shd w:fill="auto" w:val="clear"/>
            <w:vAlign w:val="center"/>
          </w:tcPr>
          <w:p w:rsidR="00000000" w:rsidDel="00000000" w:rsidP="00000000" w:rsidRDefault="00000000" w:rsidRPr="00000000" w14:paraId="00000136">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vAlign w:val="center"/>
          </w:tcPr>
          <w:p w:rsidR="00000000" w:rsidDel="00000000" w:rsidP="00000000" w:rsidRDefault="00000000" w:rsidRPr="00000000" w14:paraId="00000137">
            <w:pPr>
              <w:jc w:val="center"/>
              <w:rPr/>
            </w:pPr>
            <w:r w:rsidDel="00000000" w:rsidR="00000000" w:rsidRPr="00000000">
              <w:rPr>
                <w:rtl w:val="0"/>
              </w:rPr>
              <w:t xml:space="preserve">0</w:t>
            </w:r>
          </w:p>
        </w:tc>
      </w:tr>
    </w:tbl>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jc w:val="left"/>
        <w:rPr>
          <w:b w:val="1"/>
          <w:color w:val="0070c0"/>
          <w:sz w:val="36"/>
          <w:szCs w:val="36"/>
        </w:rPr>
      </w:pPr>
      <w:r w:rsidDel="00000000" w:rsidR="00000000" w:rsidRPr="00000000">
        <w:rPr>
          <w:rtl w:val="0"/>
        </w:rPr>
      </w:r>
    </w:p>
    <w:p w:rsidR="00000000" w:rsidDel="00000000" w:rsidP="00000000" w:rsidRDefault="00000000" w:rsidRPr="00000000" w14:paraId="0000013A">
      <w:pPr>
        <w:pStyle w:val="Heading2"/>
        <w:jc w:val="center"/>
        <w:rPr/>
      </w:pPr>
      <w:bookmarkStart w:colFirst="0" w:colLast="0" w:name="_ft98cc3eh3ql" w:id="35"/>
      <w:bookmarkEnd w:id="35"/>
      <w:r w:rsidDel="00000000" w:rsidR="00000000" w:rsidRPr="00000000">
        <w:rPr>
          <w:rtl w:val="0"/>
        </w:rPr>
        <w:t xml:space="preserve">Vulnerability Findings</w:t>
      </w:r>
    </w:p>
    <w:p w:rsidR="00000000" w:rsidDel="00000000" w:rsidP="00000000" w:rsidRDefault="00000000" w:rsidRPr="00000000" w14:paraId="0000013B">
      <w:pPr>
        <w:rPr/>
      </w:pPr>
      <w:r w:rsidDel="00000000" w:rsidR="00000000" w:rsidRPr="00000000">
        <w:rPr>
          <w:rtl w:val="0"/>
        </w:rPr>
        <w:t xml:space="preserve">Note: In my opinion, there is no such thing as a medium or low risk. I believe everything is at least high, and I believe this because if it is not seen as such it will be abused more and more, eventually becoming a high if not critical exploit on the risk chart. Please make sure to take all risks JaPen found as important and urgent, and use my remediations as a guide for what needs to be done to ensure these exploits are exterminated.</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40">
            <w:pPr>
              <w:jc w:val="center"/>
              <w:rPr>
                <w:b w:val="1"/>
              </w:rPr>
            </w:pPr>
            <w:r w:rsidDel="00000000" w:rsidR="00000000" w:rsidRPr="00000000">
              <w:rPr>
                <w:b w:val="1"/>
                <w:rtl w:val="0"/>
              </w:rPr>
              <w:t xml:space="preserve">Title</w:t>
            </w:r>
          </w:p>
        </w:tc>
        <w:tc>
          <w:tcPr>
            <w:vAlign w:val="center"/>
          </w:tcPr>
          <w:p w:rsidR="00000000" w:rsidDel="00000000" w:rsidP="00000000" w:rsidRDefault="00000000" w:rsidRPr="00000000" w14:paraId="00000141">
            <w:pPr>
              <w:rPr/>
            </w:pPr>
            <w:r w:rsidDel="00000000" w:rsidR="00000000" w:rsidRPr="00000000">
              <w:rPr>
                <w:rtl w:val="0"/>
              </w:rPr>
              <w:t xml:space="preserve">Cross-Site Scripting Reflected</w:t>
            </w:r>
          </w:p>
        </w:tc>
      </w:tr>
      <w:tr>
        <w:trPr>
          <w:cantSplit w:val="0"/>
          <w:tblHeader w:val="0"/>
        </w:trPr>
        <w:tc>
          <w:tcPr>
            <w:shd w:fill="auto" w:val="clear"/>
            <w:vAlign w:val="center"/>
          </w:tcPr>
          <w:p w:rsidR="00000000" w:rsidDel="00000000" w:rsidP="00000000" w:rsidRDefault="00000000" w:rsidRPr="00000000" w14:paraId="0000014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44">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46">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 the Welcome page (welcome.php), you are able to enter payloads into the “Begin by entering your name below!” section.</w:t>
            </w:r>
          </w:p>
        </w:tc>
      </w:tr>
      <w:tr>
        <w:trPr>
          <w:cantSplit w:val="0"/>
          <w:tblHeader w:val="0"/>
        </w:trPr>
        <w:tc>
          <w:tcPr>
            <w:shd w:fill="auto" w:val="clear"/>
            <w:vAlign w:val="center"/>
          </w:tcPr>
          <w:p w:rsidR="00000000" w:rsidDel="00000000" w:rsidP="00000000" w:rsidRDefault="00000000" w:rsidRPr="00000000" w14:paraId="00000148">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26162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A">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4C">
            <w:pPr>
              <w:jc w:val="center"/>
              <w:rPr/>
            </w:pPr>
            <w:r w:rsidDel="00000000" w:rsidR="00000000" w:rsidRPr="00000000">
              <w:rPr>
                <w:b w:val="1"/>
                <w:rtl w:val="0"/>
              </w:rPr>
              <w:t xml:space="preserve">Remediation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D">
            <w:pPr>
              <w:numPr>
                <w:ilvl w:val="0"/>
                <w:numId w:val="8"/>
              </w:numPr>
              <w:ind w:left="720" w:hanging="360"/>
            </w:pPr>
            <w:r w:rsidDel="00000000" w:rsidR="00000000" w:rsidRPr="00000000">
              <w:rPr>
                <w:rtl w:val="0"/>
              </w:rPr>
              <w:t xml:space="preserve">Prevent users from entering malicious characters into input fields.</w:t>
            </w:r>
          </w:p>
          <w:p w:rsidR="00000000" w:rsidDel="00000000" w:rsidP="00000000" w:rsidRDefault="00000000" w:rsidRPr="00000000" w14:paraId="0000014E">
            <w:pPr>
              <w:numPr>
                <w:ilvl w:val="0"/>
                <w:numId w:val="8"/>
              </w:numPr>
              <w:ind w:left="720" w:hanging="360"/>
            </w:pPr>
            <w:r w:rsidDel="00000000" w:rsidR="00000000" w:rsidRPr="00000000">
              <w:rPr>
                <w:rtl w:val="0"/>
              </w:rPr>
              <w:t xml:space="preserve">Filter user input to remove special characters that could be used for malicious purposes.</w:t>
            </w:r>
          </w:p>
          <w:p w:rsidR="00000000" w:rsidDel="00000000" w:rsidP="00000000" w:rsidRDefault="00000000" w:rsidRPr="00000000" w14:paraId="0000014F">
            <w:pPr>
              <w:numPr>
                <w:ilvl w:val="0"/>
                <w:numId w:val="8"/>
              </w:numPr>
              <w:ind w:left="720" w:hanging="360"/>
            </w:pPr>
            <w:r w:rsidDel="00000000" w:rsidR="00000000" w:rsidRPr="00000000">
              <w:rPr>
                <w:rtl w:val="0"/>
              </w:rPr>
              <w:t xml:space="preserve">Encode special characters in user input so that they are not interpreted as HTML or JavaScript code.</w:t>
            </w:r>
          </w:p>
          <w:p w:rsidR="00000000" w:rsidDel="00000000" w:rsidP="00000000" w:rsidRDefault="00000000" w:rsidRPr="00000000" w14:paraId="00000150">
            <w:pPr>
              <w:numPr>
                <w:ilvl w:val="0"/>
                <w:numId w:val="8"/>
              </w:numPr>
              <w:ind w:left="720" w:hanging="360"/>
            </w:pPr>
            <w:r w:rsidDel="00000000" w:rsidR="00000000" w:rsidRPr="00000000">
              <w:rPr>
                <w:rtl w:val="0"/>
              </w:rPr>
              <w:t xml:space="preserve">Use a web application firewall to block malicious traffic before it reaches your website.</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4">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6">
            <w:pPr>
              <w:jc w:val="center"/>
              <w:rPr>
                <w:b w:val="1"/>
              </w:rPr>
            </w:pPr>
            <w:r w:rsidDel="00000000" w:rsidR="00000000" w:rsidRPr="00000000">
              <w:rPr>
                <w:b w:val="1"/>
                <w:rtl w:val="0"/>
              </w:rPr>
              <w:t xml:space="preserve">Title</w:t>
            </w:r>
          </w:p>
        </w:tc>
        <w:tc>
          <w:tcPr>
            <w:vAlign w:val="center"/>
          </w:tcPr>
          <w:p w:rsidR="00000000" w:rsidDel="00000000" w:rsidP="00000000" w:rsidRDefault="00000000" w:rsidRPr="00000000" w14:paraId="00000157">
            <w:pPr>
              <w:rPr/>
            </w:pPr>
            <w:r w:rsidDel="00000000" w:rsidR="00000000" w:rsidRPr="00000000">
              <w:rPr>
                <w:rtl w:val="0"/>
              </w:rPr>
              <w:t xml:space="preserve">Cross-Site Scripting Stored</w:t>
            </w:r>
          </w:p>
        </w:tc>
      </w:tr>
      <w:tr>
        <w:trPr>
          <w:cantSplit w:val="0"/>
          <w:tblHeader w:val="0"/>
        </w:trPr>
        <w:tc>
          <w:tcPr>
            <w:shd w:fill="auto" w:val="clear"/>
            <w:vAlign w:val="center"/>
          </w:tcPr>
          <w:p w:rsidR="00000000" w:rsidDel="00000000" w:rsidP="00000000" w:rsidRDefault="00000000" w:rsidRPr="00000000" w14:paraId="00000158">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9">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5A">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B">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5C">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D">
            <w:pPr>
              <w:widowControl w:val="0"/>
              <w:rPr/>
            </w:pPr>
            <w:r w:rsidDel="00000000" w:rsidR="00000000" w:rsidRPr="00000000">
              <w:rPr>
                <w:rtl w:val="0"/>
              </w:rPr>
              <w:t xml:space="preserve">Similar to the Welcome page, on the Comments page (comments.php) you are able to enter the same exact payload and get the same results.</w:t>
            </w:r>
          </w:p>
        </w:tc>
      </w:tr>
      <w:tr>
        <w:trPr>
          <w:cantSplit w:val="0"/>
          <w:tblHeader w:val="0"/>
        </w:trPr>
        <w:tc>
          <w:tcPr>
            <w:shd w:fill="auto" w:val="clear"/>
            <w:vAlign w:val="center"/>
          </w:tcPr>
          <w:p w:rsidR="00000000" w:rsidDel="00000000" w:rsidP="00000000" w:rsidRDefault="00000000" w:rsidRPr="00000000" w14:paraId="0000015E">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F">
            <w:pPr>
              <w:widowControl w:val="0"/>
              <w:rPr/>
            </w:pPr>
            <w:r w:rsidDel="00000000" w:rsidR="00000000" w:rsidRPr="00000000">
              <w:rPr/>
              <w:drawing>
                <wp:inline distB="114300" distT="114300" distL="114300" distR="114300">
                  <wp:extent cx="4095750" cy="2438400"/>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095750" cy="2438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0">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1">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62">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63">
            <w:pPr>
              <w:numPr>
                <w:ilvl w:val="0"/>
                <w:numId w:val="8"/>
              </w:numPr>
              <w:ind w:left="720" w:hanging="360"/>
            </w:pPr>
            <w:r w:rsidDel="00000000" w:rsidR="00000000" w:rsidRPr="00000000">
              <w:rPr>
                <w:rtl w:val="0"/>
              </w:rPr>
              <w:t xml:space="preserve">Prevent users from entering malicious characters into input fields.</w:t>
            </w:r>
          </w:p>
          <w:p w:rsidR="00000000" w:rsidDel="00000000" w:rsidP="00000000" w:rsidRDefault="00000000" w:rsidRPr="00000000" w14:paraId="00000164">
            <w:pPr>
              <w:numPr>
                <w:ilvl w:val="0"/>
                <w:numId w:val="8"/>
              </w:numPr>
              <w:ind w:left="720" w:hanging="360"/>
            </w:pPr>
            <w:r w:rsidDel="00000000" w:rsidR="00000000" w:rsidRPr="00000000">
              <w:rPr>
                <w:rtl w:val="0"/>
              </w:rPr>
              <w:t xml:space="preserve">Filter user input to remove special characters that could be used for malicious purposes.</w:t>
            </w:r>
          </w:p>
          <w:p w:rsidR="00000000" w:rsidDel="00000000" w:rsidP="00000000" w:rsidRDefault="00000000" w:rsidRPr="00000000" w14:paraId="00000165">
            <w:pPr>
              <w:numPr>
                <w:ilvl w:val="0"/>
                <w:numId w:val="8"/>
              </w:numPr>
              <w:ind w:left="720" w:hanging="360"/>
            </w:pPr>
            <w:r w:rsidDel="00000000" w:rsidR="00000000" w:rsidRPr="00000000">
              <w:rPr>
                <w:rtl w:val="0"/>
              </w:rPr>
              <w:t xml:space="preserve">Encode special characters in user input so that they are not interpreted as HTML or JavaScript code.</w:t>
            </w:r>
          </w:p>
          <w:p w:rsidR="00000000" w:rsidDel="00000000" w:rsidP="00000000" w:rsidRDefault="00000000" w:rsidRPr="00000000" w14:paraId="00000166">
            <w:pPr>
              <w:numPr>
                <w:ilvl w:val="0"/>
                <w:numId w:val="8"/>
              </w:numPr>
              <w:ind w:left="720" w:hanging="360"/>
            </w:pPr>
            <w:r w:rsidDel="00000000" w:rsidR="00000000" w:rsidRPr="00000000">
              <w:rPr>
                <w:rtl w:val="0"/>
              </w:rPr>
              <w:t xml:space="preserve">Use a web application firewall to block malicious traffic before it reaches your website.</w:t>
            </w:r>
          </w:p>
        </w:tc>
      </w:tr>
    </w:tbl>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9">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6C">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16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E">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6F">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0">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71">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2">
            <w:pPr>
              <w:widowControl w:val="0"/>
              <w:rPr/>
            </w:pPr>
            <w:r w:rsidDel="00000000" w:rsidR="00000000" w:rsidRPr="00000000">
              <w:rPr>
                <w:rtl w:val="0"/>
              </w:rPr>
              <w:t xml:space="preserve">On the Memory Planner page (memory-planner.php), you are able to upload .php files with malicious scripts inside.</w:t>
            </w:r>
          </w:p>
        </w:tc>
      </w:tr>
      <w:tr>
        <w:trPr>
          <w:cantSplit w:val="0"/>
          <w:tblHeader w:val="0"/>
        </w:trPr>
        <w:tc>
          <w:tcPr>
            <w:shd w:fill="auto" w:val="clear"/>
            <w:vAlign w:val="center"/>
          </w:tcPr>
          <w:p w:rsidR="00000000" w:rsidDel="00000000" w:rsidP="00000000" w:rsidRDefault="00000000" w:rsidRPr="00000000" w14:paraId="00000173">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4">
            <w:pPr>
              <w:widowControl w:val="0"/>
              <w:rPr/>
            </w:pPr>
            <w:r w:rsidDel="00000000" w:rsidR="00000000" w:rsidRPr="00000000">
              <w:rPr/>
              <w:drawing>
                <wp:inline distB="114300" distT="114300" distL="114300" distR="114300">
                  <wp:extent cx="4657725" cy="2616200"/>
                  <wp:effectExtent b="0" l="0" r="0" t="0"/>
                  <wp:docPr id="1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5">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6">
            <w:pPr>
              <w:widowControl w:val="0"/>
              <w:rPr/>
            </w:pPr>
            <w:r w:rsidDel="00000000" w:rsidR="00000000" w:rsidRPr="00000000">
              <w:rPr>
                <w:rtl w:val="0"/>
              </w:rPr>
              <w:t xml:space="preserve">192.168.13.35</w:t>
            </w:r>
          </w:p>
        </w:tc>
      </w:tr>
      <w:tr>
        <w:trPr>
          <w:cantSplit w:val="0"/>
          <w:tblHeader w:val="0"/>
        </w:trPr>
        <w:tc>
          <w:tcPr>
            <w:shd w:fill="auto" w:val="clear"/>
            <w:vAlign w:val="center"/>
          </w:tcPr>
          <w:p w:rsidR="00000000" w:rsidDel="00000000" w:rsidP="00000000" w:rsidRDefault="00000000" w:rsidRPr="00000000" w14:paraId="00000177">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78">
            <w:pPr>
              <w:widowControl w:val="0"/>
              <w:rPr/>
            </w:pPr>
            <w:r w:rsidDel="00000000" w:rsidR="00000000" w:rsidRPr="00000000">
              <w:rPr>
                <w:rtl w:val="0"/>
              </w:rPr>
              <w:t xml:space="preserve">As this page is for uploading images, only allow image associated files such as .jpeg and .png. </w:t>
            </w:r>
          </w:p>
        </w:tc>
      </w:tr>
    </w:tbl>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B">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D">
            <w:pPr>
              <w:jc w:val="center"/>
              <w:rPr>
                <w:b w:val="1"/>
              </w:rPr>
            </w:pPr>
            <w:r w:rsidDel="00000000" w:rsidR="00000000" w:rsidRPr="00000000">
              <w:rPr>
                <w:b w:val="1"/>
                <w:rtl w:val="0"/>
              </w:rPr>
              <w:t xml:space="preserve">Title</w:t>
            </w:r>
          </w:p>
        </w:tc>
        <w:tc>
          <w:tcPr>
            <w:vAlign w:val="center"/>
          </w:tcPr>
          <w:p w:rsidR="00000000" w:rsidDel="00000000" w:rsidP="00000000" w:rsidRDefault="00000000" w:rsidRPr="00000000" w14:paraId="0000017E">
            <w:pPr>
              <w:rPr/>
            </w:pPr>
            <w:r w:rsidDel="00000000" w:rsidR="00000000" w:rsidRPr="00000000">
              <w:rPr>
                <w:rtl w:val="0"/>
              </w:rPr>
              <w:t xml:space="preserve">Exposed Sensitive Data</w:t>
            </w:r>
          </w:p>
        </w:tc>
      </w:tr>
      <w:tr>
        <w:trPr>
          <w:cantSplit w:val="0"/>
          <w:tblHeader w:val="0"/>
        </w:trPr>
        <w:tc>
          <w:tcPr>
            <w:shd w:fill="auto" w:val="clear"/>
            <w:vAlign w:val="center"/>
          </w:tcPr>
          <w:p w:rsidR="00000000" w:rsidDel="00000000" w:rsidP="00000000" w:rsidRDefault="00000000" w:rsidRPr="00000000" w14:paraId="0000017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0">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81">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2">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8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4">
            <w:pPr>
              <w:widowControl w:val="0"/>
              <w:rPr/>
            </w:pPr>
            <w:r w:rsidDel="00000000" w:rsidR="00000000" w:rsidRPr="00000000">
              <w:rPr>
                <w:rtl w:val="0"/>
              </w:rPr>
              <w:t xml:space="preserve">When looking into the HTML page source located on the login page (login.php), you are able to see the login for an admin.</w:t>
            </w:r>
          </w:p>
        </w:tc>
      </w:tr>
      <w:tr>
        <w:trPr>
          <w:cantSplit w:val="0"/>
          <w:tblHeader w:val="0"/>
        </w:trPr>
        <w:tc>
          <w:tcPr>
            <w:shd w:fill="auto" w:val="clear"/>
            <w:vAlign w:val="center"/>
          </w:tcPr>
          <w:p w:rsidR="00000000" w:rsidDel="00000000" w:rsidP="00000000" w:rsidRDefault="00000000" w:rsidRPr="00000000" w14:paraId="00000185">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6">
            <w:pPr>
              <w:widowControl w:val="0"/>
              <w:rPr/>
            </w:pPr>
            <w:r w:rsidDel="00000000" w:rsidR="00000000" w:rsidRPr="00000000">
              <w:rPr/>
              <w:drawing>
                <wp:inline distB="114300" distT="114300" distL="114300" distR="114300">
                  <wp:extent cx="4657725" cy="2616200"/>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8">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8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8A">
            <w:pPr>
              <w:widowControl w:val="0"/>
              <w:rPr/>
            </w:pPr>
            <w:r w:rsidDel="00000000" w:rsidR="00000000" w:rsidRPr="00000000">
              <w:rPr>
                <w:rtl w:val="0"/>
              </w:rPr>
              <w:t xml:space="preserve">Remove all sensitive data that is located in the HTML source page.</w:t>
            </w:r>
          </w:p>
        </w:tc>
      </w:tr>
    </w:tbl>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18D">
            <w:pPr>
              <w:widowControl w:val="0"/>
              <w:jc w:val="center"/>
              <w:rPr>
                <w:b w:val="1"/>
                <w:color w:val="ffffff"/>
              </w:rPr>
            </w:pPr>
            <w:r w:rsidDel="00000000" w:rsidR="00000000" w:rsidRPr="00000000">
              <w:rPr>
                <w:b w:val="1"/>
                <w:color w:val="ffffff"/>
                <w:rtl w:val="0"/>
              </w:rPr>
              <w:t xml:space="preserve">Vulnerability 5</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8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8F">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90">
            <w:pPr>
              <w:rPr/>
            </w:pPr>
            <w:r w:rsidDel="00000000" w:rsidR="00000000" w:rsidRPr="00000000">
              <w:rPr>
                <w:rtl w:val="0"/>
              </w:rPr>
              <w:t xml:space="preserve">Cross-Site Scripting Reflected</w:t>
            </w:r>
          </w:p>
        </w:tc>
      </w:tr>
      <w:tr>
        <w:trPr>
          <w:cantSplit w:val="0"/>
          <w:tblHeader w:val="0"/>
        </w:trPr>
        <w:tc>
          <w:tcPr>
            <w:vAlign w:val="center"/>
          </w:tcPr>
          <w:p w:rsidR="00000000" w:rsidDel="00000000" w:rsidP="00000000" w:rsidRDefault="00000000" w:rsidRPr="00000000" w14:paraId="00000191">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2">
            <w:pPr>
              <w:widowControl w:val="0"/>
              <w:rPr/>
            </w:pPr>
            <w:r w:rsidDel="00000000" w:rsidR="00000000" w:rsidRPr="00000000">
              <w:rPr>
                <w:rtl w:val="0"/>
              </w:rPr>
              <w:t xml:space="preserve">Web App</w:t>
            </w:r>
          </w:p>
        </w:tc>
      </w:tr>
      <w:tr>
        <w:trPr>
          <w:cantSplit w:val="0"/>
          <w:tblHeader w:val="0"/>
        </w:trPr>
        <w:tc>
          <w:tcPr>
            <w:vAlign w:val="center"/>
          </w:tcPr>
          <w:p w:rsidR="00000000" w:rsidDel="00000000" w:rsidP="00000000" w:rsidRDefault="00000000" w:rsidRPr="00000000" w14:paraId="00000193">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4">
            <w:pPr>
              <w:widowControl w:val="0"/>
              <w:rPr/>
            </w:pPr>
            <w:r w:rsidDel="00000000" w:rsidR="00000000" w:rsidRPr="00000000">
              <w:rPr>
                <w:rtl w:val="0"/>
              </w:rPr>
              <w:t xml:space="preserve">Critical</w:t>
            </w:r>
          </w:p>
        </w:tc>
      </w:tr>
      <w:tr>
        <w:trPr>
          <w:cantSplit w:val="0"/>
          <w:tblHeader w:val="0"/>
        </w:trPr>
        <w:tc>
          <w:tcPr>
            <w:vAlign w:val="center"/>
          </w:tcPr>
          <w:p w:rsidR="00000000" w:rsidDel="00000000" w:rsidP="00000000" w:rsidRDefault="00000000" w:rsidRPr="00000000" w14:paraId="00000195">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6">
            <w:pPr>
              <w:widowControl w:val="0"/>
              <w:rPr/>
            </w:pPr>
            <w:r w:rsidDel="00000000" w:rsidR="00000000" w:rsidRPr="00000000">
              <w:rPr>
                <w:rtl w:val="0"/>
              </w:rPr>
              <w:t xml:space="preserve">Similar to the Welcome page and Comments page, you are able to enter the same exact payload on the Memory Planner page (memory-planner.php) where it asks “Who do you want to be?”, and get the same results once again.</w:t>
            </w:r>
          </w:p>
        </w:tc>
      </w:tr>
      <w:tr>
        <w:trPr>
          <w:cantSplit w:val="0"/>
          <w:tblHeader w:val="0"/>
        </w:trPr>
        <w:tc>
          <w:tcPr>
            <w:vAlign w:val="center"/>
          </w:tcPr>
          <w:p w:rsidR="00000000" w:rsidDel="00000000" w:rsidP="00000000" w:rsidRDefault="00000000" w:rsidRPr="00000000" w14:paraId="00000197">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8">
            <w:pPr>
              <w:widowControl w:val="0"/>
              <w:rPr/>
            </w:pPr>
            <w:r w:rsidDel="00000000" w:rsidR="00000000" w:rsidRPr="00000000">
              <w:rPr/>
              <w:drawing>
                <wp:inline distB="114300" distT="114300" distL="114300" distR="114300">
                  <wp:extent cx="4657725" cy="2616200"/>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9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A">
            <w:pPr>
              <w:widowControl w:val="0"/>
              <w:rPr/>
            </w:pPr>
            <w:r w:rsidDel="00000000" w:rsidR="00000000" w:rsidRPr="00000000">
              <w:rPr>
                <w:rtl w:val="0"/>
              </w:rPr>
              <w:t xml:space="preserve">192.168.14.35</w:t>
            </w:r>
          </w:p>
        </w:tc>
      </w:tr>
      <w:tr>
        <w:trPr>
          <w:cantSplit w:val="0"/>
          <w:tblHeader w:val="0"/>
        </w:trPr>
        <w:tc>
          <w:tcPr>
            <w:vAlign w:val="center"/>
          </w:tcPr>
          <w:p w:rsidR="00000000" w:rsidDel="00000000" w:rsidP="00000000" w:rsidRDefault="00000000" w:rsidRPr="00000000" w14:paraId="0000019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9C">
            <w:pPr>
              <w:numPr>
                <w:ilvl w:val="0"/>
                <w:numId w:val="8"/>
              </w:numPr>
              <w:ind w:left="720" w:hanging="360"/>
            </w:pPr>
            <w:r w:rsidDel="00000000" w:rsidR="00000000" w:rsidRPr="00000000">
              <w:rPr>
                <w:rtl w:val="0"/>
              </w:rPr>
              <w:t xml:space="preserve">Prevent users from entering malicious characters into input fields.</w:t>
            </w:r>
          </w:p>
          <w:p w:rsidR="00000000" w:rsidDel="00000000" w:rsidP="00000000" w:rsidRDefault="00000000" w:rsidRPr="00000000" w14:paraId="0000019D">
            <w:pPr>
              <w:numPr>
                <w:ilvl w:val="0"/>
                <w:numId w:val="8"/>
              </w:numPr>
              <w:ind w:left="720" w:hanging="360"/>
            </w:pPr>
            <w:r w:rsidDel="00000000" w:rsidR="00000000" w:rsidRPr="00000000">
              <w:rPr>
                <w:rtl w:val="0"/>
              </w:rPr>
              <w:t xml:space="preserve">Filter user input to remove special characters that could be used for malicious purposes.</w:t>
            </w:r>
          </w:p>
          <w:p w:rsidR="00000000" w:rsidDel="00000000" w:rsidP="00000000" w:rsidRDefault="00000000" w:rsidRPr="00000000" w14:paraId="0000019E">
            <w:pPr>
              <w:numPr>
                <w:ilvl w:val="0"/>
                <w:numId w:val="8"/>
              </w:numPr>
              <w:ind w:left="720" w:hanging="360"/>
            </w:pPr>
            <w:r w:rsidDel="00000000" w:rsidR="00000000" w:rsidRPr="00000000">
              <w:rPr>
                <w:rtl w:val="0"/>
              </w:rPr>
              <w:t xml:space="preserve">Encode special characters in user input so that they are not interpreted as HTML or JavaScript code.</w:t>
            </w:r>
          </w:p>
          <w:p w:rsidR="00000000" w:rsidDel="00000000" w:rsidP="00000000" w:rsidRDefault="00000000" w:rsidRPr="00000000" w14:paraId="0000019F">
            <w:pPr>
              <w:numPr>
                <w:ilvl w:val="0"/>
                <w:numId w:val="8"/>
              </w:numPr>
              <w:ind w:left="720" w:hanging="360"/>
            </w:pPr>
            <w:r w:rsidDel="00000000" w:rsidR="00000000" w:rsidRPr="00000000">
              <w:rPr>
                <w:rtl w:val="0"/>
              </w:rPr>
              <w:t xml:space="preserve">Use a web application firewall to block malicious traffic before it reaches your website.</w:t>
            </w:r>
          </w:p>
        </w:tc>
      </w:tr>
    </w:tbl>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1A2">
            <w:pPr>
              <w:widowControl w:val="0"/>
              <w:jc w:val="center"/>
              <w:rPr>
                <w:b w:val="1"/>
                <w:color w:val="ffffff"/>
              </w:rPr>
            </w:pPr>
            <w:r w:rsidDel="00000000" w:rsidR="00000000" w:rsidRPr="00000000">
              <w:rPr>
                <w:b w:val="1"/>
                <w:color w:val="ffffff"/>
                <w:rtl w:val="0"/>
              </w:rPr>
              <w:t xml:space="preserve">Vulnerability 6</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A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A4">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A5">
            <w:pPr>
              <w:widowControl w:val="0"/>
              <w:rPr/>
            </w:pPr>
            <w:r w:rsidDel="00000000" w:rsidR="00000000" w:rsidRPr="00000000">
              <w:rPr>
                <w:rtl w:val="0"/>
              </w:rPr>
              <w:t xml:space="preserve">Command Injection</w:t>
            </w:r>
          </w:p>
        </w:tc>
      </w:tr>
      <w:tr>
        <w:trPr>
          <w:cantSplit w:val="0"/>
          <w:tblHeader w:val="0"/>
        </w:trPr>
        <w:tc>
          <w:tcPr>
            <w:vAlign w:val="center"/>
          </w:tcPr>
          <w:p w:rsidR="00000000" w:rsidDel="00000000" w:rsidP="00000000" w:rsidRDefault="00000000" w:rsidRPr="00000000" w14:paraId="000001A6">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7">
            <w:pPr>
              <w:widowControl w:val="0"/>
              <w:rPr/>
            </w:pPr>
            <w:r w:rsidDel="00000000" w:rsidR="00000000" w:rsidRPr="00000000">
              <w:rPr>
                <w:rtl w:val="0"/>
              </w:rPr>
              <w:t xml:space="preserve">Web App</w:t>
            </w:r>
          </w:p>
        </w:tc>
      </w:tr>
      <w:tr>
        <w:trPr>
          <w:cantSplit w:val="0"/>
          <w:tblHeader w:val="0"/>
        </w:trPr>
        <w:tc>
          <w:tcPr>
            <w:vAlign w:val="center"/>
          </w:tcPr>
          <w:p w:rsidR="00000000" w:rsidDel="00000000" w:rsidP="00000000" w:rsidRDefault="00000000" w:rsidRPr="00000000" w14:paraId="000001A8">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9">
            <w:pPr>
              <w:widowControl w:val="0"/>
              <w:rPr/>
            </w:pPr>
            <w:r w:rsidDel="00000000" w:rsidR="00000000" w:rsidRPr="00000000">
              <w:rPr>
                <w:rtl w:val="0"/>
              </w:rPr>
              <w:t xml:space="preserve">Critical</w:t>
            </w:r>
          </w:p>
        </w:tc>
      </w:tr>
      <w:tr>
        <w:trPr>
          <w:cantSplit w:val="0"/>
          <w:tblHeader w:val="0"/>
        </w:trPr>
        <w:tc>
          <w:tcPr>
            <w:vAlign w:val="center"/>
          </w:tcPr>
          <w:p w:rsidR="00000000" w:rsidDel="00000000" w:rsidP="00000000" w:rsidRDefault="00000000" w:rsidRPr="00000000" w14:paraId="000001AA">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B">
            <w:pPr>
              <w:widowControl w:val="0"/>
              <w:rPr/>
            </w:pPr>
            <w:r w:rsidDel="00000000" w:rsidR="00000000" w:rsidRPr="00000000">
              <w:rPr>
                <w:rtl w:val="0"/>
              </w:rPr>
              <w:t xml:space="preserve">When on the Networking Tools page (networking.php), you are able to inject commands. Keep in mind we should not even be able to see this page, but due to the admin login credentials being located on the HTML page source of the login page, we can.</w:t>
            </w:r>
          </w:p>
        </w:tc>
      </w:tr>
      <w:tr>
        <w:trPr>
          <w:cantSplit w:val="0"/>
          <w:tblHeader w:val="0"/>
        </w:trPr>
        <w:tc>
          <w:tcPr>
            <w:vAlign w:val="center"/>
          </w:tcPr>
          <w:p w:rsidR="00000000" w:rsidDel="00000000" w:rsidP="00000000" w:rsidRDefault="00000000" w:rsidRPr="00000000" w14:paraId="000001AC">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D">
            <w:pPr>
              <w:widowControl w:val="0"/>
              <w:rPr/>
            </w:pPr>
            <w:r w:rsidDel="00000000" w:rsidR="00000000" w:rsidRPr="00000000">
              <w:rPr/>
              <w:drawing>
                <wp:inline distB="114300" distT="114300" distL="114300" distR="114300">
                  <wp:extent cx="4657725" cy="2578100"/>
                  <wp:effectExtent b="0" l="0" r="0" t="0"/>
                  <wp:docPr id="1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657725" cy="25781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AE">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F">
            <w:pPr>
              <w:widowControl w:val="0"/>
              <w:rPr/>
            </w:pPr>
            <w:r w:rsidDel="00000000" w:rsidR="00000000" w:rsidRPr="00000000">
              <w:rPr>
                <w:rtl w:val="0"/>
              </w:rPr>
              <w:t xml:space="preserve">192.168.14.35</w:t>
            </w:r>
          </w:p>
        </w:tc>
      </w:tr>
      <w:tr>
        <w:trPr>
          <w:cantSplit w:val="0"/>
          <w:tblHeader w:val="0"/>
        </w:trPr>
        <w:tc>
          <w:tcPr>
            <w:vAlign w:val="center"/>
          </w:tcPr>
          <w:p w:rsidR="00000000" w:rsidDel="00000000" w:rsidP="00000000" w:rsidRDefault="00000000" w:rsidRPr="00000000" w14:paraId="000001B0">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B1">
            <w:pPr>
              <w:numPr>
                <w:ilvl w:val="0"/>
                <w:numId w:val="8"/>
              </w:numPr>
              <w:ind w:left="720" w:hanging="360"/>
            </w:pPr>
            <w:r w:rsidDel="00000000" w:rsidR="00000000" w:rsidRPr="00000000">
              <w:rPr>
                <w:rtl w:val="0"/>
              </w:rPr>
              <w:t xml:space="preserve">Prevent users from entering malicious characters into input fields.</w:t>
            </w:r>
          </w:p>
          <w:p w:rsidR="00000000" w:rsidDel="00000000" w:rsidP="00000000" w:rsidRDefault="00000000" w:rsidRPr="00000000" w14:paraId="000001B2">
            <w:pPr>
              <w:numPr>
                <w:ilvl w:val="0"/>
                <w:numId w:val="8"/>
              </w:numPr>
              <w:ind w:left="720" w:hanging="360"/>
            </w:pPr>
            <w:r w:rsidDel="00000000" w:rsidR="00000000" w:rsidRPr="00000000">
              <w:rPr>
                <w:rtl w:val="0"/>
              </w:rPr>
              <w:t xml:space="preserve">Filter user input to remove special characters that could be used for malicious purposes.</w:t>
            </w:r>
          </w:p>
          <w:p w:rsidR="00000000" w:rsidDel="00000000" w:rsidP="00000000" w:rsidRDefault="00000000" w:rsidRPr="00000000" w14:paraId="000001B3">
            <w:pPr>
              <w:numPr>
                <w:ilvl w:val="0"/>
                <w:numId w:val="8"/>
              </w:numPr>
              <w:ind w:left="720" w:hanging="360"/>
            </w:pPr>
            <w:r w:rsidDel="00000000" w:rsidR="00000000" w:rsidRPr="00000000">
              <w:rPr>
                <w:rtl w:val="0"/>
              </w:rPr>
              <w:t xml:space="preserve">Encode special characters in user input so that they are not interpreted as HTML or JavaScript code.</w:t>
            </w:r>
          </w:p>
          <w:p w:rsidR="00000000" w:rsidDel="00000000" w:rsidP="00000000" w:rsidRDefault="00000000" w:rsidRPr="00000000" w14:paraId="000001B4">
            <w:pPr>
              <w:numPr>
                <w:ilvl w:val="0"/>
                <w:numId w:val="8"/>
              </w:numPr>
              <w:ind w:left="720" w:hanging="360"/>
            </w:pPr>
            <w:r w:rsidDel="00000000" w:rsidR="00000000" w:rsidRPr="00000000">
              <w:rPr>
                <w:rtl w:val="0"/>
              </w:rPr>
              <w:t xml:space="preserve">Use a web application firewall to block malicious traffic before it reaches your website.</w:t>
            </w:r>
          </w:p>
        </w:tc>
      </w:tr>
    </w:tbl>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7">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9">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BA">
            <w:pPr>
              <w:rPr/>
            </w:pPr>
            <w:r w:rsidDel="00000000" w:rsidR="00000000" w:rsidRPr="00000000">
              <w:rPr>
                <w:rtl w:val="0"/>
              </w:rPr>
              <w:t xml:space="preserve">SQL injection</w:t>
            </w:r>
          </w:p>
        </w:tc>
      </w:tr>
      <w:tr>
        <w:trPr>
          <w:cantSplit w:val="0"/>
          <w:tblHeader w:val="0"/>
        </w:trPr>
        <w:tc>
          <w:tcPr>
            <w:shd w:fill="auto" w:val="clear"/>
            <w:vAlign w:val="center"/>
          </w:tcPr>
          <w:p w:rsidR="00000000" w:rsidDel="00000000" w:rsidP="00000000" w:rsidRDefault="00000000" w:rsidRPr="00000000" w14:paraId="000001BB">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C">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BD">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BF">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0">
            <w:pPr>
              <w:rPr/>
            </w:pPr>
            <w:r w:rsidDel="00000000" w:rsidR="00000000" w:rsidRPr="00000000">
              <w:rPr>
                <w:rtl w:val="0"/>
              </w:rPr>
              <w:t xml:space="preserve">By using a Boolean-based SQL injection on the second field of the login page (login.php), you are able to exploit.</w:t>
            </w:r>
          </w:p>
        </w:tc>
      </w:tr>
      <w:tr>
        <w:trPr>
          <w:cantSplit w:val="0"/>
          <w:tblHeader w:val="0"/>
        </w:trPr>
        <w:tc>
          <w:tcPr>
            <w:shd w:fill="auto" w:val="clear"/>
            <w:vAlign w:val="center"/>
          </w:tcPr>
          <w:p w:rsidR="00000000" w:rsidDel="00000000" w:rsidP="00000000" w:rsidRDefault="00000000" w:rsidRPr="00000000" w14:paraId="000001C1">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2">
            <w:pPr>
              <w:widowControl w:val="0"/>
              <w:rPr/>
            </w:pPr>
            <w:r w:rsidDel="00000000" w:rsidR="00000000" w:rsidRPr="00000000">
              <w:rPr/>
              <w:drawing>
                <wp:inline distB="114300" distT="114300" distL="114300" distR="114300">
                  <wp:extent cx="4657725" cy="2628900"/>
                  <wp:effectExtent b="0" l="0" r="0" t="0"/>
                  <wp:docPr id="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657725" cy="2628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3">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4">
            <w:pPr>
              <w:widowControl w:val="0"/>
              <w:rPr/>
            </w:pPr>
            <w:r w:rsidDel="00000000" w:rsidR="00000000" w:rsidRPr="00000000">
              <w:rPr>
                <w:rtl w:val="0"/>
              </w:rPr>
              <w:t xml:space="preserve">192.168.14.35</w:t>
            </w:r>
          </w:p>
        </w:tc>
      </w:tr>
      <w:tr>
        <w:trPr>
          <w:cantSplit w:val="0"/>
          <w:trHeight w:val="405" w:hRule="atLeast"/>
          <w:tblHeader w:val="0"/>
        </w:trPr>
        <w:tc>
          <w:tcPr>
            <w:shd w:fill="auto" w:val="clear"/>
            <w:vAlign w:val="center"/>
          </w:tcPr>
          <w:p w:rsidR="00000000" w:rsidDel="00000000" w:rsidP="00000000" w:rsidRDefault="00000000" w:rsidRPr="00000000" w14:paraId="000001C5">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C6">
            <w:pPr>
              <w:numPr>
                <w:ilvl w:val="0"/>
                <w:numId w:val="8"/>
              </w:numPr>
              <w:ind w:left="720" w:hanging="360"/>
            </w:pPr>
            <w:r w:rsidDel="00000000" w:rsidR="00000000" w:rsidRPr="00000000">
              <w:rPr>
                <w:rtl w:val="0"/>
              </w:rPr>
              <w:t xml:space="preserve">Prevent users from entering malicious characters into input fields.</w:t>
            </w:r>
          </w:p>
          <w:p w:rsidR="00000000" w:rsidDel="00000000" w:rsidP="00000000" w:rsidRDefault="00000000" w:rsidRPr="00000000" w14:paraId="000001C7">
            <w:pPr>
              <w:numPr>
                <w:ilvl w:val="0"/>
                <w:numId w:val="8"/>
              </w:numPr>
              <w:ind w:left="720" w:hanging="360"/>
            </w:pPr>
            <w:r w:rsidDel="00000000" w:rsidR="00000000" w:rsidRPr="00000000">
              <w:rPr>
                <w:rtl w:val="0"/>
              </w:rPr>
              <w:t xml:space="preserve">Filter user input to remove special characters that could be used for malicious purposes.</w:t>
            </w:r>
          </w:p>
          <w:p w:rsidR="00000000" w:rsidDel="00000000" w:rsidP="00000000" w:rsidRDefault="00000000" w:rsidRPr="00000000" w14:paraId="000001C8">
            <w:pPr>
              <w:numPr>
                <w:ilvl w:val="0"/>
                <w:numId w:val="8"/>
              </w:numPr>
              <w:ind w:left="720" w:hanging="360"/>
            </w:pPr>
            <w:r w:rsidDel="00000000" w:rsidR="00000000" w:rsidRPr="00000000">
              <w:rPr>
                <w:rtl w:val="0"/>
              </w:rPr>
              <w:t xml:space="preserve">Encode special characters in user input so that they are not interpreted as HTML or JavaScript code.</w:t>
            </w:r>
          </w:p>
          <w:p w:rsidR="00000000" w:rsidDel="00000000" w:rsidP="00000000" w:rsidRDefault="00000000" w:rsidRPr="00000000" w14:paraId="000001C9">
            <w:pPr>
              <w:numPr>
                <w:ilvl w:val="0"/>
                <w:numId w:val="8"/>
              </w:numPr>
              <w:ind w:left="720" w:hanging="360"/>
            </w:pPr>
            <w:r w:rsidDel="00000000" w:rsidR="00000000" w:rsidRPr="00000000">
              <w:rPr>
                <w:rtl w:val="0"/>
              </w:rPr>
              <w:t xml:space="preserve">Use a web application firewall to block malicious traffic before it reaches your website.</w:t>
            </w:r>
          </w:p>
        </w:tc>
      </w:tr>
    </w:tbl>
    <w:p w:rsidR="00000000" w:rsidDel="00000000" w:rsidP="00000000" w:rsidRDefault="00000000" w:rsidRPr="00000000" w14:paraId="000001CA">
      <w:pPr>
        <w:rPr>
          <w:highlight w:val="yellow"/>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C">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E">
            <w:pPr>
              <w:jc w:val="center"/>
              <w:rPr>
                <w:b w:val="1"/>
              </w:rPr>
            </w:pPr>
            <w:r w:rsidDel="00000000" w:rsidR="00000000" w:rsidRPr="00000000">
              <w:rPr>
                <w:b w:val="1"/>
                <w:rtl w:val="0"/>
              </w:rPr>
              <w:t xml:space="preserve">Title</w:t>
            </w:r>
          </w:p>
        </w:tc>
        <w:tc>
          <w:tcPr>
            <w:vAlign w:val="center"/>
          </w:tcPr>
          <w:p w:rsidR="00000000" w:rsidDel="00000000" w:rsidP="00000000" w:rsidRDefault="00000000" w:rsidRPr="00000000" w14:paraId="000001CF">
            <w:pPr>
              <w:rPr/>
            </w:pPr>
            <w:r w:rsidDel="00000000" w:rsidR="00000000" w:rsidRPr="00000000">
              <w:rPr>
                <w:rtl w:val="0"/>
              </w:rPr>
              <w:t xml:space="preserve">Whois Misuse</w:t>
            </w:r>
          </w:p>
        </w:tc>
      </w:tr>
      <w:tr>
        <w:trPr>
          <w:cantSplit w:val="0"/>
          <w:tblHeader w:val="0"/>
        </w:trPr>
        <w:tc>
          <w:tcPr>
            <w:shd w:fill="auto" w:val="clear"/>
            <w:vAlign w:val="center"/>
          </w:tcPr>
          <w:p w:rsidR="00000000" w:rsidDel="00000000" w:rsidP="00000000" w:rsidRDefault="00000000" w:rsidRPr="00000000" w14:paraId="000001D0">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1">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D2">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3">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D4">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5">
            <w:pPr>
              <w:widowControl w:val="0"/>
              <w:rPr/>
            </w:pPr>
            <w:r w:rsidDel="00000000" w:rsidR="00000000" w:rsidRPr="00000000">
              <w:rPr>
                <w:rtl w:val="0"/>
              </w:rPr>
              <w:t xml:space="preserve">When using an OSINT tool such as Domain Dossier to find more information about the domain, you are able to see a vulnerability in the registrants' streets that could be used to exploit.</w:t>
            </w:r>
          </w:p>
        </w:tc>
      </w:tr>
      <w:tr>
        <w:trPr>
          <w:cantSplit w:val="0"/>
          <w:tblHeader w:val="0"/>
        </w:trPr>
        <w:tc>
          <w:tcPr>
            <w:shd w:fill="auto" w:val="clear"/>
            <w:vAlign w:val="center"/>
          </w:tcPr>
          <w:p w:rsidR="00000000" w:rsidDel="00000000" w:rsidP="00000000" w:rsidRDefault="00000000" w:rsidRPr="00000000" w14:paraId="000001D6">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7">
            <w:pPr>
              <w:widowControl w:val="0"/>
              <w:rPr/>
            </w:pPr>
            <w:r w:rsidDel="00000000" w:rsidR="00000000" w:rsidRPr="00000000">
              <w:rPr/>
              <w:drawing>
                <wp:inline distB="114300" distT="114300" distL="114300" distR="114300">
                  <wp:extent cx="4657725" cy="4102100"/>
                  <wp:effectExtent b="0" l="0" r="0" t="0"/>
                  <wp:docPr id="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657725" cy="4102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8">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9">
            <w:pPr>
              <w:widowControl w:val="0"/>
              <w:rPr/>
            </w:pPr>
            <w:r w:rsidDel="00000000" w:rsidR="00000000" w:rsidRPr="00000000">
              <w:rPr>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1DA">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DB">
            <w:pPr>
              <w:rPr/>
            </w:pPr>
            <w:r w:rsidDel="00000000" w:rsidR="00000000" w:rsidRPr="00000000">
              <w:rPr>
                <w:rtl w:val="0"/>
              </w:rPr>
              <w:t xml:space="preserve">To prevent Whois misuse, registrants should use a privacy service to hide their contact information from the public. </w:t>
            </w:r>
          </w:p>
          <w:p w:rsidR="00000000" w:rsidDel="00000000" w:rsidP="00000000" w:rsidRDefault="00000000" w:rsidRPr="00000000" w14:paraId="000001DC">
            <w:pPr>
              <w:rPr/>
            </w:pPr>
            <w:r w:rsidDel="00000000" w:rsidR="00000000" w:rsidRPr="00000000">
              <w:rPr>
                <w:rtl w:val="0"/>
              </w:rPr>
              <w:t xml:space="preserve">They should also be careful about what information they share online, as this information could be used by attackers to exploit them.</w:t>
            </w:r>
          </w:p>
        </w:tc>
      </w:tr>
    </w:tbl>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F">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1">
            <w:pPr>
              <w:jc w:val="center"/>
              <w:rPr>
                <w:b w:val="1"/>
              </w:rPr>
            </w:pPr>
            <w:r w:rsidDel="00000000" w:rsidR="00000000" w:rsidRPr="00000000">
              <w:rPr>
                <w:b w:val="1"/>
                <w:rtl w:val="0"/>
              </w:rPr>
              <w:t xml:space="preserve">Title</w:t>
            </w:r>
          </w:p>
        </w:tc>
        <w:tc>
          <w:tcPr>
            <w:vAlign w:val="center"/>
          </w:tcPr>
          <w:p w:rsidR="00000000" w:rsidDel="00000000" w:rsidP="00000000" w:rsidRDefault="00000000" w:rsidRPr="00000000" w14:paraId="000001E2">
            <w:pPr>
              <w:rPr/>
            </w:pPr>
            <w:r w:rsidDel="00000000" w:rsidR="00000000" w:rsidRPr="00000000">
              <w:rPr>
                <w:rtl w:val="0"/>
              </w:rPr>
              <w:t xml:space="preserve">Certificate Misuse</w:t>
            </w:r>
          </w:p>
        </w:tc>
      </w:tr>
      <w:tr>
        <w:trPr>
          <w:cantSplit w:val="0"/>
          <w:tblHeader w:val="0"/>
        </w:trPr>
        <w:tc>
          <w:tcPr>
            <w:shd w:fill="auto" w:val="clear"/>
            <w:vAlign w:val="center"/>
          </w:tcPr>
          <w:p w:rsidR="00000000" w:rsidDel="00000000" w:rsidP="00000000" w:rsidRDefault="00000000" w:rsidRPr="00000000" w14:paraId="000001E3">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4">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E5">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6">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E7">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8">
            <w:pPr>
              <w:widowControl w:val="0"/>
              <w:rPr/>
            </w:pPr>
            <w:r w:rsidDel="00000000" w:rsidR="00000000" w:rsidRPr="00000000">
              <w:rPr>
                <w:rtl w:val="0"/>
              </w:rPr>
              <w:t xml:space="preserve">When using an OSINT tool such as crt.sh to find more information about the certificate used for the site, you are able to find a vulnerability that could be used to exploit.</w:t>
            </w:r>
          </w:p>
        </w:tc>
      </w:tr>
      <w:tr>
        <w:trPr>
          <w:cantSplit w:val="0"/>
          <w:tblHeader w:val="0"/>
        </w:trPr>
        <w:tc>
          <w:tcPr>
            <w:shd w:fill="auto" w:val="clear"/>
            <w:vAlign w:val="center"/>
          </w:tcPr>
          <w:p w:rsidR="00000000" w:rsidDel="00000000" w:rsidP="00000000" w:rsidRDefault="00000000" w:rsidRPr="00000000" w14:paraId="000001E9">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A">
            <w:pPr>
              <w:widowControl w:val="0"/>
              <w:rPr/>
            </w:pPr>
            <w:r w:rsidDel="00000000" w:rsidR="00000000" w:rsidRPr="00000000">
              <w:rPr/>
              <w:drawing>
                <wp:inline distB="114300" distT="114300" distL="114300" distR="114300">
                  <wp:extent cx="4657725" cy="1155700"/>
                  <wp:effectExtent b="0" l="0" r="0" t="0"/>
                  <wp:docPr id="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657725" cy="1155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B">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C">
            <w:pPr>
              <w:widowControl w:val="0"/>
              <w:rPr/>
            </w:pPr>
            <w:r w:rsidDel="00000000" w:rsidR="00000000" w:rsidRPr="00000000">
              <w:rPr>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1ED">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EE">
            <w:pPr>
              <w:numPr>
                <w:ilvl w:val="0"/>
                <w:numId w:val="8"/>
              </w:numPr>
              <w:ind w:left="720" w:hanging="360"/>
            </w:pPr>
            <w:r w:rsidDel="00000000" w:rsidR="00000000" w:rsidRPr="00000000">
              <w:rPr>
                <w:rtl w:val="0"/>
              </w:rPr>
              <w:t xml:space="preserve">Use a reputable certificate authority (CA).</w:t>
            </w:r>
          </w:p>
          <w:p w:rsidR="00000000" w:rsidDel="00000000" w:rsidP="00000000" w:rsidRDefault="00000000" w:rsidRPr="00000000" w14:paraId="000001EF">
            <w:pPr>
              <w:numPr>
                <w:ilvl w:val="0"/>
                <w:numId w:val="8"/>
              </w:numPr>
              <w:ind w:left="720" w:hanging="360"/>
            </w:pPr>
            <w:r w:rsidDel="00000000" w:rsidR="00000000" w:rsidRPr="00000000">
              <w:rPr>
                <w:rtl w:val="0"/>
              </w:rPr>
              <w:t xml:space="preserve">Regularly check the status of their certificates. </w:t>
            </w:r>
          </w:p>
          <w:p w:rsidR="00000000" w:rsidDel="00000000" w:rsidP="00000000" w:rsidRDefault="00000000" w:rsidRPr="00000000" w14:paraId="000001F0">
            <w:pPr>
              <w:numPr>
                <w:ilvl w:val="0"/>
                <w:numId w:val="8"/>
              </w:numPr>
              <w:ind w:left="720" w:hanging="360"/>
            </w:pPr>
            <w:r w:rsidDel="00000000" w:rsidR="00000000" w:rsidRPr="00000000">
              <w:rPr>
                <w:rtl w:val="0"/>
              </w:rPr>
              <w:t xml:space="preserve">Use a web application firewall (WAF).</w:t>
            </w:r>
            <w:r w:rsidDel="00000000" w:rsidR="00000000" w:rsidRPr="00000000">
              <w:rPr>
                <w:rtl w:val="0"/>
              </w:rPr>
            </w:r>
          </w:p>
        </w:tc>
      </w:tr>
    </w:tbl>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highlight w:val="yellow"/>
        </w:rPr>
      </w:pPr>
      <w:r w:rsidDel="00000000" w:rsidR="00000000" w:rsidRPr="00000000">
        <w:rPr>
          <w:rtl w:val="0"/>
        </w:rPr>
      </w:r>
    </w:p>
    <w:sectPr>
      <w:headerReference r:id="rId17" w:type="default"/>
      <w:footerReference r:id="rId18" w:type="default"/>
      <w:footerReference r:id="rId19" w:type="first"/>
      <w:footerReference r:id="rId20"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6">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7">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3"/>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2"/>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3"/>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1.png"/><Relationship Id="rId10" Type="http://schemas.openxmlformats.org/officeDocument/2006/relationships/image" Target="media/image10.png"/><Relationship Id="rId13" Type="http://schemas.openxmlformats.org/officeDocument/2006/relationships/image" Target="media/image7.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8.png"/><Relationship Id="rId14" Type="http://schemas.openxmlformats.org/officeDocument/2006/relationships/image" Target="media/image11.png"/><Relationship Id="rId17" Type="http://schemas.openxmlformats.org/officeDocument/2006/relationships/header" Target="header1.xml"/><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2.png"/><Relationship Id="rId18" Type="http://schemas.openxmlformats.org/officeDocument/2006/relationships/footer" Target="footer3.xml"/><Relationship Id="rId7" Type="http://schemas.openxmlformats.org/officeDocument/2006/relationships/image" Target="media/image6.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